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39AB1" w14:textId="77777777" w:rsidR="00A73232" w:rsidRDefault="00A73232" w:rsidP="00A73232">
      <w:pPr>
        <w:spacing w:line="360" w:lineRule="auto"/>
        <w:ind w:left="284"/>
        <w:jc w:val="both"/>
        <w:rPr>
          <w:rFonts w:ascii="Arial" w:hAnsi="Arial" w:cs="Arial"/>
        </w:rPr>
      </w:pPr>
      <w:bookmarkStart w:id="0" w:name="_GoBack"/>
      <w:bookmarkEnd w:id="0"/>
    </w:p>
    <w:p w14:paraId="25E24B9F" w14:textId="77777777" w:rsidR="00A73232" w:rsidRPr="00EF2FAA" w:rsidRDefault="007B0139" w:rsidP="00A73232">
      <w:pPr>
        <w:spacing w:line="360" w:lineRule="auto"/>
        <w:ind w:left="284"/>
        <w:jc w:val="both"/>
        <w:rPr>
          <w:rFonts w:ascii="Arial" w:hAnsi="Arial" w:cs="Arial"/>
          <w:b/>
        </w:rPr>
      </w:pPr>
      <w:r w:rsidRPr="007B0139">
        <w:rPr>
          <w:rFonts w:ascii="Arial" w:hAnsi="Arial" w:cs="Arial"/>
          <w:b/>
        </w:rPr>
        <w:t>Kultusministerin</w:t>
      </w:r>
      <w:r w:rsidRPr="00EF2FAA">
        <w:rPr>
          <w:rFonts w:ascii="Arial" w:hAnsi="Arial" w:cs="Arial"/>
          <w:b/>
        </w:rPr>
        <w:t xml:space="preserve"> Hamburg zeichnet</w:t>
      </w:r>
      <w:r w:rsidR="00EF2FAA" w:rsidRPr="00EF2FAA">
        <w:rPr>
          <w:rFonts w:ascii="Arial" w:hAnsi="Arial" w:cs="Arial"/>
          <w:b/>
        </w:rPr>
        <w:t xml:space="preserve"> Plattdeutsche Schulen aus </w:t>
      </w:r>
      <w:r w:rsidR="00EF2FAA">
        <w:rPr>
          <w:rFonts w:ascii="Arial" w:hAnsi="Arial" w:cs="Arial"/>
          <w:b/>
        </w:rPr>
        <w:t>– „</w:t>
      </w:r>
      <w:r w:rsidR="001639C3" w:rsidRPr="001639C3">
        <w:rPr>
          <w:rFonts w:ascii="Arial" w:hAnsi="Arial" w:cs="Arial"/>
          <w:b/>
        </w:rPr>
        <w:t>Die Menschen in Niedersachsen können mehr als Hochdeutsch –</w:t>
      </w:r>
      <w:r w:rsidR="001639C3">
        <w:rPr>
          <w:rFonts w:ascii="Arial" w:hAnsi="Arial" w:cs="Arial"/>
          <w:b/>
        </w:rPr>
        <w:t xml:space="preserve"> </w:t>
      </w:r>
      <w:r w:rsidR="001639C3" w:rsidRPr="001639C3">
        <w:rPr>
          <w:rFonts w:ascii="Arial" w:hAnsi="Arial" w:cs="Arial"/>
          <w:b/>
        </w:rPr>
        <w:t>auch Plattdeutsch und Saterfriesisch!</w:t>
      </w:r>
      <w:r w:rsidR="001639C3">
        <w:rPr>
          <w:rFonts w:ascii="Arial" w:hAnsi="Arial" w:cs="Arial"/>
          <w:b/>
        </w:rPr>
        <w:t>“</w:t>
      </w:r>
      <w:r w:rsidRPr="00EF2FAA">
        <w:rPr>
          <w:rFonts w:ascii="Arial" w:hAnsi="Arial" w:cs="Arial"/>
          <w:b/>
        </w:rPr>
        <w:t xml:space="preserve"> </w:t>
      </w:r>
      <w:r w:rsidR="00BC14CC" w:rsidRPr="00EF2FAA">
        <w:rPr>
          <w:rFonts w:ascii="Arial" w:hAnsi="Arial" w:cs="Arial"/>
          <w:b/>
        </w:rPr>
        <w:t xml:space="preserve">  </w:t>
      </w:r>
    </w:p>
    <w:p w14:paraId="757BEC00" w14:textId="77777777" w:rsidR="00D762B8" w:rsidRDefault="00D762B8" w:rsidP="00A73232">
      <w:pPr>
        <w:spacing w:line="360" w:lineRule="auto"/>
        <w:ind w:left="284"/>
        <w:jc w:val="both"/>
        <w:rPr>
          <w:rFonts w:ascii="Arial" w:hAnsi="Arial" w:cs="Arial"/>
        </w:rPr>
      </w:pPr>
    </w:p>
    <w:p w14:paraId="2E19A2A7" w14:textId="77777777" w:rsidR="007176ED" w:rsidRPr="00EF2FAA" w:rsidRDefault="007176ED" w:rsidP="00A73232">
      <w:pPr>
        <w:spacing w:line="360" w:lineRule="auto"/>
        <w:ind w:left="284"/>
        <w:jc w:val="both"/>
        <w:rPr>
          <w:rFonts w:ascii="Arial" w:hAnsi="Arial" w:cs="Arial"/>
        </w:rPr>
      </w:pPr>
    </w:p>
    <w:p w14:paraId="2881B4D0" w14:textId="7D171915" w:rsidR="00F126F0" w:rsidRDefault="00F126F0" w:rsidP="007176ED">
      <w:pPr>
        <w:spacing w:line="360" w:lineRule="auto"/>
        <w:ind w:left="284"/>
        <w:jc w:val="both"/>
        <w:rPr>
          <w:rFonts w:ascii="Arial" w:hAnsi="Arial" w:cs="Arial"/>
        </w:rPr>
      </w:pPr>
      <w:r>
        <w:rPr>
          <w:rFonts w:ascii="Arial" w:hAnsi="Arial" w:cs="Arial"/>
        </w:rPr>
        <w:t>„</w:t>
      </w:r>
      <w:r w:rsidRPr="00F126F0">
        <w:rPr>
          <w:rFonts w:ascii="Arial" w:hAnsi="Arial" w:cs="Arial"/>
        </w:rPr>
        <w:t>Plattdeutsch</w:t>
      </w:r>
      <w:r>
        <w:rPr>
          <w:rFonts w:ascii="Arial" w:hAnsi="Arial" w:cs="Arial"/>
        </w:rPr>
        <w:t>“</w:t>
      </w:r>
      <w:r w:rsidRPr="00F126F0">
        <w:rPr>
          <w:rFonts w:ascii="Arial" w:hAnsi="Arial" w:cs="Arial"/>
        </w:rPr>
        <w:t xml:space="preserve"> ist </w:t>
      </w:r>
      <w:r w:rsidR="007176ED">
        <w:rPr>
          <w:rFonts w:ascii="Arial" w:hAnsi="Arial" w:cs="Arial"/>
        </w:rPr>
        <w:t xml:space="preserve">im Flächenland Niedersachsen </w:t>
      </w:r>
      <w:r w:rsidRPr="00F126F0">
        <w:rPr>
          <w:rFonts w:ascii="Arial" w:hAnsi="Arial" w:cs="Arial"/>
        </w:rPr>
        <w:t xml:space="preserve">auch Unterrichtssprache. </w:t>
      </w:r>
      <w:r w:rsidR="007176ED">
        <w:rPr>
          <w:rFonts w:ascii="Arial" w:hAnsi="Arial" w:cs="Arial"/>
        </w:rPr>
        <w:t xml:space="preserve">Mehr als 100 Modelschulen </w:t>
      </w:r>
      <w:r w:rsidRPr="00F126F0">
        <w:rPr>
          <w:rFonts w:ascii="Arial" w:hAnsi="Arial" w:cs="Arial"/>
        </w:rPr>
        <w:t xml:space="preserve">engagieren sich </w:t>
      </w:r>
      <w:r w:rsidR="007176ED">
        <w:rPr>
          <w:rFonts w:ascii="Arial" w:hAnsi="Arial" w:cs="Arial"/>
        </w:rPr>
        <w:t>inzwischen offiziell fü</w:t>
      </w:r>
      <w:r w:rsidRPr="00F126F0">
        <w:rPr>
          <w:rFonts w:ascii="Arial" w:hAnsi="Arial" w:cs="Arial"/>
        </w:rPr>
        <w:t xml:space="preserve">r die niederdeutsche Sprache in ihrer Region. </w:t>
      </w:r>
      <w:r w:rsidR="007176ED">
        <w:rPr>
          <w:rFonts w:ascii="Arial" w:hAnsi="Arial" w:cs="Arial"/>
        </w:rPr>
        <w:t>Am heutigen Mittwoch (</w:t>
      </w:r>
      <w:r w:rsidRPr="00F126F0">
        <w:rPr>
          <w:rFonts w:ascii="Arial" w:hAnsi="Arial" w:cs="Arial"/>
        </w:rPr>
        <w:t>24.05.2023</w:t>
      </w:r>
      <w:r w:rsidR="007176ED">
        <w:rPr>
          <w:rFonts w:ascii="Arial" w:hAnsi="Arial" w:cs="Arial"/>
        </w:rPr>
        <w:t>) hat Kultusministerin Julia Willie Hamburg in Hannover 1</w:t>
      </w:r>
      <w:r w:rsidR="00D72901">
        <w:rPr>
          <w:rFonts w:ascii="Arial" w:hAnsi="Arial" w:cs="Arial"/>
        </w:rPr>
        <w:t>6</w:t>
      </w:r>
      <w:r w:rsidR="007176ED">
        <w:rPr>
          <w:rFonts w:ascii="Arial" w:hAnsi="Arial" w:cs="Arial"/>
        </w:rPr>
        <w:t xml:space="preserve"> Schulen als „Plattdeutsche Schule“ oder „Saterfriesische Schule“ ausgezeichnet oder rezertifiziert. Mit diesem Prädikat </w:t>
      </w:r>
      <w:r w:rsidRPr="00F126F0">
        <w:rPr>
          <w:rFonts w:ascii="Arial" w:hAnsi="Arial" w:cs="Arial"/>
        </w:rPr>
        <w:t>würdigt das Land regelmäßig Schulen, die sich in besonderer Weise um die Region und die Sprachen Niederdeutsch und Saterfriesisch verdient gemacht haben.</w:t>
      </w:r>
    </w:p>
    <w:p w14:paraId="130268BB" w14:textId="77777777" w:rsidR="00080BD0" w:rsidRDefault="00080BD0" w:rsidP="007176ED">
      <w:pPr>
        <w:spacing w:line="360" w:lineRule="auto"/>
        <w:ind w:left="284"/>
        <w:jc w:val="both"/>
        <w:rPr>
          <w:rFonts w:ascii="Arial" w:hAnsi="Arial" w:cs="Arial"/>
        </w:rPr>
      </w:pPr>
    </w:p>
    <w:p w14:paraId="5E788741" w14:textId="77777777" w:rsidR="00080BD0" w:rsidRDefault="001639C3" w:rsidP="007176ED">
      <w:pPr>
        <w:spacing w:line="360" w:lineRule="auto"/>
        <w:ind w:left="284"/>
        <w:jc w:val="both"/>
        <w:rPr>
          <w:rFonts w:ascii="Arial" w:hAnsi="Arial" w:cs="Arial"/>
        </w:rPr>
      </w:pPr>
      <w:r>
        <w:rPr>
          <w:rFonts w:ascii="Arial" w:hAnsi="Arial" w:cs="Arial"/>
        </w:rPr>
        <w:t>„</w:t>
      </w:r>
      <w:r w:rsidR="00D72FFC" w:rsidRPr="00D72FFC">
        <w:rPr>
          <w:rFonts w:ascii="Arial" w:hAnsi="Arial" w:cs="Arial"/>
        </w:rPr>
        <w:t>Die Menschen in Niedersachsen können mehr als Hochdeutsch</w:t>
      </w:r>
      <w:r w:rsidR="00D72FFC">
        <w:rPr>
          <w:rFonts w:ascii="Arial" w:hAnsi="Arial" w:cs="Arial"/>
        </w:rPr>
        <w:t xml:space="preserve">, und nicht ohne Grund zählen Niederdeutsch und Saterfriesisch als Sprache zum kulturellen Erbe unseres Landes“, betonte Kultusministerin Julia Willie Hamburg während der Auszeichnungsfeier. Die heute gewürdigten Schulen seien zum einen der Beweis </w:t>
      </w:r>
      <w:r w:rsidR="00EF29AB">
        <w:rPr>
          <w:rFonts w:ascii="Arial" w:hAnsi="Arial" w:cs="Arial"/>
        </w:rPr>
        <w:t>da</w:t>
      </w:r>
      <w:r w:rsidR="00D72FFC">
        <w:rPr>
          <w:rFonts w:ascii="Arial" w:hAnsi="Arial" w:cs="Arial"/>
        </w:rPr>
        <w:t>für</w:t>
      </w:r>
      <w:r w:rsidR="00EF29AB">
        <w:rPr>
          <w:rFonts w:ascii="Arial" w:hAnsi="Arial" w:cs="Arial"/>
        </w:rPr>
        <w:t>. Z</w:t>
      </w:r>
      <w:r w:rsidR="00D72FFC">
        <w:rPr>
          <w:rFonts w:ascii="Arial" w:hAnsi="Arial" w:cs="Arial"/>
        </w:rPr>
        <w:t>ugleich</w:t>
      </w:r>
      <w:r w:rsidR="00EF29AB">
        <w:rPr>
          <w:rFonts w:ascii="Arial" w:hAnsi="Arial" w:cs="Arial"/>
        </w:rPr>
        <w:t xml:space="preserve"> seien „diese besonders engagierten plattdeutschen und saterfriesischen Modellschulen aber auch „</w:t>
      </w:r>
      <w:r w:rsidR="00D72FFC">
        <w:rPr>
          <w:rFonts w:ascii="Arial" w:hAnsi="Arial" w:cs="Arial"/>
        </w:rPr>
        <w:t>wichtiger Motor und Förderer dieser schönen, besonderen, identitätsstiftenden Sprachen“. „</w:t>
      </w:r>
      <w:r w:rsidR="00D72FFC" w:rsidRPr="00D72FFC">
        <w:rPr>
          <w:rFonts w:ascii="Arial" w:hAnsi="Arial" w:cs="Arial"/>
        </w:rPr>
        <w:t>Sprachen bereichern das Leben</w:t>
      </w:r>
      <w:r w:rsidR="00EF29AB">
        <w:rPr>
          <w:rFonts w:ascii="Arial" w:hAnsi="Arial" w:cs="Arial"/>
        </w:rPr>
        <w:t>“</w:t>
      </w:r>
      <w:r w:rsidR="00D72FFC">
        <w:rPr>
          <w:rFonts w:ascii="Arial" w:hAnsi="Arial" w:cs="Arial"/>
        </w:rPr>
        <w:t xml:space="preserve">, </w:t>
      </w:r>
      <w:r w:rsidR="00EF29AB">
        <w:rPr>
          <w:rFonts w:ascii="Arial" w:hAnsi="Arial" w:cs="Arial"/>
        </w:rPr>
        <w:t>fügte die Ministerin mit Blick auf die Schülerinnen und Schüler an, „w</w:t>
      </w:r>
      <w:r w:rsidR="00D72FFC" w:rsidRPr="00D72FFC">
        <w:rPr>
          <w:rFonts w:ascii="Arial" w:hAnsi="Arial" w:cs="Arial"/>
        </w:rPr>
        <w:t>er mehr Sprachen spricht, hat mehr Zugänge zu Menschen und Kulturen</w:t>
      </w:r>
      <w:r w:rsidR="00D72FFC">
        <w:rPr>
          <w:rFonts w:ascii="Arial" w:hAnsi="Arial" w:cs="Arial"/>
        </w:rPr>
        <w:t xml:space="preserve">“. </w:t>
      </w:r>
      <w:r w:rsidR="00D72FFC" w:rsidRPr="00D72FFC">
        <w:rPr>
          <w:rFonts w:ascii="Arial" w:hAnsi="Arial" w:cs="Arial"/>
        </w:rPr>
        <w:t xml:space="preserve"> </w:t>
      </w:r>
      <w:r>
        <w:rPr>
          <w:rFonts w:ascii="Arial" w:hAnsi="Arial" w:cs="Arial"/>
        </w:rPr>
        <w:t xml:space="preserve"> </w:t>
      </w:r>
    </w:p>
    <w:p w14:paraId="50E9A0BA" w14:textId="77777777" w:rsidR="007176ED" w:rsidRPr="00F126F0" w:rsidRDefault="007176ED" w:rsidP="007176ED">
      <w:pPr>
        <w:spacing w:line="360" w:lineRule="auto"/>
        <w:ind w:left="284"/>
        <w:jc w:val="both"/>
        <w:rPr>
          <w:rFonts w:ascii="Arial" w:hAnsi="Arial" w:cs="Arial"/>
        </w:rPr>
      </w:pPr>
    </w:p>
    <w:p w14:paraId="2DC7F0CA" w14:textId="2D232C98" w:rsidR="007176ED" w:rsidRPr="00F126F0" w:rsidRDefault="007176ED" w:rsidP="00EF29AB">
      <w:pPr>
        <w:spacing w:line="360" w:lineRule="auto"/>
        <w:ind w:left="284"/>
        <w:jc w:val="both"/>
        <w:rPr>
          <w:rFonts w:ascii="Arial" w:hAnsi="Arial" w:cs="Arial"/>
        </w:rPr>
      </w:pPr>
      <w:r>
        <w:rPr>
          <w:rFonts w:ascii="Arial" w:hAnsi="Arial" w:cs="Arial"/>
        </w:rPr>
        <w:t xml:space="preserve">Erneut ausgezeichnet wurden heute </w:t>
      </w:r>
      <w:r w:rsidR="00F126F0" w:rsidRPr="00F126F0">
        <w:rPr>
          <w:rFonts w:ascii="Arial" w:hAnsi="Arial" w:cs="Arial"/>
        </w:rPr>
        <w:t>1</w:t>
      </w:r>
      <w:r w:rsidR="00D72901">
        <w:rPr>
          <w:rFonts w:ascii="Arial" w:hAnsi="Arial" w:cs="Arial"/>
        </w:rPr>
        <w:t>5</w:t>
      </w:r>
      <w:r w:rsidR="00F126F0" w:rsidRPr="00F126F0">
        <w:rPr>
          <w:rFonts w:ascii="Arial" w:hAnsi="Arial" w:cs="Arial"/>
        </w:rPr>
        <w:t xml:space="preserve"> bestehende „Plattdeutsche Schulen“ und eine „Saterfriesische Schule“</w:t>
      </w:r>
      <w:r>
        <w:rPr>
          <w:rFonts w:ascii="Arial" w:hAnsi="Arial" w:cs="Arial"/>
        </w:rPr>
        <w:t xml:space="preserve">, eine Schule hat sich erstmals </w:t>
      </w:r>
      <w:r w:rsidR="00F126F0" w:rsidRPr="00F126F0">
        <w:rPr>
          <w:rFonts w:ascii="Arial" w:hAnsi="Arial" w:cs="Arial"/>
        </w:rPr>
        <w:t xml:space="preserve">für dieses Zertifikat qualifiziert. Damit gibt es zukünftig in Niedersachsen 44 </w:t>
      </w:r>
      <w:r>
        <w:rPr>
          <w:rFonts w:ascii="Arial" w:hAnsi="Arial" w:cs="Arial"/>
        </w:rPr>
        <w:t xml:space="preserve">anerkannte </w:t>
      </w:r>
      <w:r w:rsidR="00EF29AB">
        <w:rPr>
          <w:rFonts w:ascii="Arial" w:hAnsi="Arial" w:cs="Arial"/>
        </w:rPr>
        <w:t>„</w:t>
      </w:r>
      <w:r w:rsidR="00F126F0" w:rsidRPr="00F126F0">
        <w:rPr>
          <w:rFonts w:ascii="Arial" w:hAnsi="Arial" w:cs="Arial"/>
        </w:rPr>
        <w:t>Plattdeutsche</w:t>
      </w:r>
      <w:r w:rsidR="00EF29AB">
        <w:rPr>
          <w:rFonts w:ascii="Arial" w:hAnsi="Arial" w:cs="Arial"/>
        </w:rPr>
        <w:t xml:space="preserve"> Schulen“</w:t>
      </w:r>
      <w:r w:rsidR="00F126F0" w:rsidRPr="00F126F0">
        <w:rPr>
          <w:rFonts w:ascii="Arial" w:hAnsi="Arial" w:cs="Arial"/>
        </w:rPr>
        <w:t xml:space="preserve"> </w:t>
      </w:r>
      <w:r w:rsidR="00EF29AB">
        <w:rPr>
          <w:rFonts w:ascii="Arial" w:hAnsi="Arial" w:cs="Arial"/>
        </w:rPr>
        <w:t xml:space="preserve">und </w:t>
      </w:r>
      <w:r w:rsidR="00F126F0" w:rsidRPr="00F126F0">
        <w:rPr>
          <w:rFonts w:ascii="Arial" w:hAnsi="Arial" w:cs="Arial"/>
        </w:rPr>
        <w:t xml:space="preserve"> </w:t>
      </w:r>
      <w:r w:rsidR="00EF29AB">
        <w:rPr>
          <w:rFonts w:ascii="Arial" w:hAnsi="Arial" w:cs="Arial"/>
        </w:rPr>
        <w:t>„</w:t>
      </w:r>
      <w:r w:rsidR="00F126F0" w:rsidRPr="00F126F0">
        <w:rPr>
          <w:rFonts w:ascii="Arial" w:hAnsi="Arial" w:cs="Arial"/>
        </w:rPr>
        <w:t>Saterfriesische Schulen</w:t>
      </w:r>
      <w:r w:rsidR="00EF29AB">
        <w:rPr>
          <w:rFonts w:ascii="Arial" w:hAnsi="Arial" w:cs="Arial"/>
        </w:rPr>
        <w:t>“</w:t>
      </w:r>
      <w:r w:rsidR="00F126F0" w:rsidRPr="00F126F0">
        <w:rPr>
          <w:rFonts w:ascii="Arial" w:hAnsi="Arial" w:cs="Arial"/>
        </w:rPr>
        <w:t>.</w:t>
      </w:r>
      <w:r w:rsidR="00080BD0">
        <w:rPr>
          <w:rFonts w:ascii="Arial" w:hAnsi="Arial" w:cs="Arial"/>
        </w:rPr>
        <w:t xml:space="preserve"> Sie ermöglichen ihren Schülerinnen und Schülern </w:t>
      </w:r>
      <w:r w:rsidRPr="007176ED">
        <w:rPr>
          <w:rFonts w:ascii="Arial" w:hAnsi="Arial" w:cs="Arial"/>
        </w:rPr>
        <w:t xml:space="preserve">über </w:t>
      </w:r>
      <w:r w:rsidR="00080BD0">
        <w:rPr>
          <w:rFonts w:ascii="Arial" w:hAnsi="Arial" w:cs="Arial"/>
        </w:rPr>
        <w:t>die „</w:t>
      </w:r>
      <w:r w:rsidRPr="007176ED">
        <w:rPr>
          <w:rFonts w:ascii="Arial" w:hAnsi="Arial" w:cs="Arial"/>
        </w:rPr>
        <w:t>Sprachbegegnung</w:t>
      </w:r>
      <w:r w:rsidR="00080BD0">
        <w:rPr>
          <w:rFonts w:ascii="Arial" w:hAnsi="Arial" w:cs="Arial"/>
        </w:rPr>
        <w:t>“</w:t>
      </w:r>
      <w:r w:rsidRPr="007176ED">
        <w:rPr>
          <w:rFonts w:ascii="Arial" w:hAnsi="Arial" w:cs="Arial"/>
        </w:rPr>
        <w:t xml:space="preserve"> hinaus</w:t>
      </w:r>
      <w:r w:rsidR="00080BD0">
        <w:rPr>
          <w:rFonts w:ascii="Arial" w:hAnsi="Arial" w:cs="Arial"/>
        </w:rPr>
        <w:t xml:space="preserve">, aktiv Niederdeutsch zu erlernen - </w:t>
      </w:r>
      <w:r w:rsidRPr="007176ED">
        <w:rPr>
          <w:rFonts w:ascii="Arial" w:hAnsi="Arial" w:cs="Arial"/>
        </w:rPr>
        <w:t xml:space="preserve">im Regelunterricht, in Arbeitsgemeinschaften, Projekten oder in den Wahlpflichtkursen als 2. Fremdsprache. </w:t>
      </w:r>
      <w:r w:rsidRPr="007176ED">
        <w:rPr>
          <w:rFonts w:ascii="Arial" w:hAnsi="Arial" w:cs="Arial"/>
        </w:rPr>
        <w:lastRenderedPageBreak/>
        <w:t>Niederdeutsch ist an den zertifizierten Schulen Teil des Schulprogramms und ins Schulleben implementiert.</w:t>
      </w:r>
    </w:p>
    <w:p w14:paraId="6A6D3A77" w14:textId="77777777" w:rsidR="00EF2FAA" w:rsidRPr="00F126F0" w:rsidRDefault="00EF2FAA" w:rsidP="007B0139">
      <w:pPr>
        <w:spacing w:line="360" w:lineRule="auto"/>
        <w:ind w:left="284"/>
        <w:jc w:val="both"/>
        <w:rPr>
          <w:rFonts w:ascii="Arial" w:hAnsi="Arial" w:cs="Arial"/>
        </w:rPr>
      </w:pPr>
    </w:p>
    <w:p w14:paraId="7B68D333" w14:textId="77777777" w:rsidR="00F126F0" w:rsidRPr="00EF2FAA" w:rsidRDefault="00F126F0" w:rsidP="00F126F0">
      <w:pPr>
        <w:spacing w:line="360" w:lineRule="auto"/>
        <w:ind w:left="284"/>
        <w:jc w:val="both"/>
        <w:rPr>
          <w:rFonts w:ascii="Arial" w:hAnsi="Arial" w:cs="Arial"/>
        </w:rPr>
      </w:pPr>
      <w:r>
        <w:rPr>
          <w:rFonts w:ascii="Arial" w:hAnsi="Arial" w:cs="Arial"/>
          <w:u w:val="single"/>
        </w:rPr>
        <w:t xml:space="preserve">Die heute ausgezeichneten Schulen: </w:t>
      </w:r>
    </w:p>
    <w:p w14:paraId="7F7B41E9" w14:textId="77777777" w:rsidR="00F126F0" w:rsidRPr="004841F2" w:rsidRDefault="00F126F0" w:rsidP="00F126F0">
      <w:pPr>
        <w:spacing w:line="360" w:lineRule="auto"/>
        <w:ind w:left="284"/>
        <w:jc w:val="both"/>
        <w:rPr>
          <w:rFonts w:ascii="Arial" w:hAnsi="Arial" w:cs="Arial"/>
          <w:b/>
        </w:rPr>
      </w:pPr>
    </w:p>
    <w:tbl>
      <w:tblPr>
        <w:tblW w:w="6010" w:type="dxa"/>
        <w:tblInd w:w="7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3426"/>
        <w:gridCol w:w="2584"/>
      </w:tblGrid>
      <w:tr w:rsidR="00F126F0" w:rsidRPr="004841F2" w14:paraId="25D6A390" w14:textId="77777777" w:rsidTr="00A00FF1">
        <w:trPr>
          <w:trHeight w:val="567"/>
        </w:trPr>
        <w:tc>
          <w:tcPr>
            <w:tcW w:w="3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69C878C" w14:textId="77777777" w:rsidR="00F126F0" w:rsidRPr="004841F2" w:rsidRDefault="00F126F0" w:rsidP="00A00FF1">
            <w:pPr>
              <w:spacing w:line="360" w:lineRule="auto"/>
              <w:ind w:left="284"/>
              <w:jc w:val="both"/>
              <w:rPr>
                <w:rFonts w:ascii="Arial" w:hAnsi="Arial" w:cs="Arial"/>
              </w:rPr>
            </w:pPr>
            <w:bookmarkStart w:id="1" w:name="_Hlk135694058"/>
            <w:r>
              <w:rPr>
                <w:rFonts w:ascii="Arial" w:hAnsi="Arial" w:cs="Arial"/>
                <w:b/>
                <w:bCs/>
              </w:rPr>
              <w:t xml:space="preserve"> </w:t>
            </w:r>
            <w:r w:rsidRPr="004841F2">
              <w:rPr>
                <w:rFonts w:ascii="Arial" w:hAnsi="Arial" w:cs="Arial"/>
                <w:b/>
                <w:bCs/>
              </w:rPr>
              <w:t>Schule</w:t>
            </w:r>
            <w:r>
              <w:rPr>
                <w:rFonts w:ascii="Arial" w:hAnsi="Arial" w:cs="Arial"/>
                <w:b/>
                <w:bCs/>
              </w:rPr>
              <w:t>n neu</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2E08E219" w14:textId="77777777" w:rsidR="00F126F0" w:rsidRPr="004841F2" w:rsidRDefault="00F126F0" w:rsidP="00A00FF1">
            <w:pPr>
              <w:spacing w:line="360" w:lineRule="auto"/>
              <w:ind w:left="284"/>
              <w:jc w:val="both"/>
              <w:rPr>
                <w:rFonts w:ascii="Arial" w:hAnsi="Arial" w:cs="Arial"/>
              </w:rPr>
            </w:pPr>
            <w:r>
              <w:rPr>
                <w:rFonts w:ascii="Arial" w:hAnsi="Arial" w:cs="Arial"/>
                <w:b/>
                <w:bCs/>
              </w:rPr>
              <w:t>Landkreis/Stadt</w:t>
            </w:r>
          </w:p>
        </w:tc>
      </w:tr>
      <w:tr w:rsidR="00F126F0" w:rsidRPr="004841F2" w14:paraId="338EE0A5" w14:textId="77777777" w:rsidTr="00A00FF1">
        <w:trPr>
          <w:trHeight w:val="394"/>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4D93EB" w14:textId="77777777" w:rsidR="00F126F0" w:rsidRPr="004841F2" w:rsidRDefault="00F126F0" w:rsidP="00A00FF1">
            <w:pPr>
              <w:spacing w:line="360" w:lineRule="auto"/>
              <w:ind w:left="284"/>
              <w:jc w:val="both"/>
              <w:rPr>
                <w:rFonts w:ascii="Arial" w:hAnsi="Arial" w:cs="Arial"/>
              </w:rPr>
            </w:pPr>
            <w:r w:rsidRPr="0016423B">
              <w:rPr>
                <w:rFonts w:ascii="Arial" w:hAnsi="Arial" w:cs="Arial"/>
              </w:rPr>
              <w:t xml:space="preserve">Waldschule </w:t>
            </w:r>
            <w:proofErr w:type="spellStart"/>
            <w:r w:rsidRPr="0016423B">
              <w:rPr>
                <w:rFonts w:ascii="Arial" w:hAnsi="Arial" w:cs="Arial"/>
              </w:rPr>
              <w:t>Berumerfehn</w:t>
            </w:r>
            <w:proofErr w:type="spellEnd"/>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07895" w14:textId="77777777" w:rsidR="00F126F0" w:rsidRPr="004841F2" w:rsidRDefault="00205C94" w:rsidP="00A00FF1">
            <w:pPr>
              <w:spacing w:line="360" w:lineRule="auto"/>
              <w:ind w:left="284"/>
              <w:jc w:val="both"/>
              <w:rPr>
                <w:rFonts w:ascii="Arial" w:hAnsi="Arial" w:cs="Arial"/>
              </w:rPr>
            </w:pPr>
            <w:r>
              <w:rPr>
                <w:rFonts w:ascii="Arial" w:hAnsi="Arial" w:cs="Arial"/>
              </w:rPr>
              <w:t>Norden</w:t>
            </w:r>
          </w:p>
        </w:tc>
      </w:tr>
      <w:tr w:rsidR="00F126F0" w:rsidRPr="004841F2" w14:paraId="442861A1" w14:textId="77777777" w:rsidTr="00A00FF1">
        <w:trPr>
          <w:trHeight w:val="567"/>
        </w:trPr>
        <w:tc>
          <w:tcPr>
            <w:tcW w:w="3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B4CDEBB" w14:textId="77777777" w:rsidR="00F126F0" w:rsidRPr="004841F2" w:rsidRDefault="00F126F0" w:rsidP="00A00FF1">
            <w:pPr>
              <w:spacing w:line="360" w:lineRule="auto"/>
              <w:ind w:left="284"/>
              <w:jc w:val="both"/>
              <w:rPr>
                <w:rFonts w:ascii="Arial" w:hAnsi="Arial" w:cs="Arial"/>
              </w:rPr>
            </w:pPr>
            <w:r w:rsidRPr="004841F2">
              <w:rPr>
                <w:rFonts w:ascii="Arial" w:hAnsi="Arial" w:cs="Arial"/>
                <w:b/>
                <w:i/>
                <w:iCs/>
              </w:rPr>
              <w:t>Schule</w:t>
            </w:r>
            <w:r>
              <w:rPr>
                <w:rFonts w:ascii="Arial" w:hAnsi="Arial" w:cs="Arial"/>
                <w:b/>
                <w:i/>
                <w:iCs/>
              </w:rPr>
              <w:t>n rezertifiziert</w:t>
            </w:r>
          </w:p>
        </w:tc>
        <w:tc>
          <w:tcPr>
            <w:tcW w:w="25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1F0955AC" w14:textId="77777777" w:rsidR="00F126F0" w:rsidRPr="004841F2" w:rsidRDefault="00F126F0" w:rsidP="00A00FF1">
            <w:pPr>
              <w:spacing w:line="360" w:lineRule="auto"/>
              <w:ind w:left="284"/>
              <w:jc w:val="both"/>
              <w:rPr>
                <w:rFonts w:ascii="Arial" w:hAnsi="Arial" w:cs="Arial"/>
              </w:rPr>
            </w:pPr>
            <w:r w:rsidRPr="004841F2">
              <w:rPr>
                <w:rFonts w:ascii="Arial" w:hAnsi="Arial" w:cs="Arial"/>
                <w:b/>
                <w:i/>
                <w:iCs/>
              </w:rPr>
              <w:t>Region</w:t>
            </w:r>
          </w:p>
        </w:tc>
      </w:tr>
      <w:tr w:rsidR="00F126F0" w:rsidRPr="004841F2" w14:paraId="58511473" w14:textId="77777777" w:rsidTr="00A00FF1">
        <w:trPr>
          <w:trHeight w:val="344"/>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363587" w14:textId="77777777" w:rsidR="00F126F0" w:rsidRPr="004841F2" w:rsidRDefault="00F126F0" w:rsidP="00A00FF1">
            <w:pPr>
              <w:spacing w:line="360" w:lineRule="auto"/>
              <w:ind w:left="284"/>
              <w:jc w:val="both"/>
              <w:rPr>
                <w:rFonts w:ascii="Arial" w:hAnsi="Arial" w:cs="Arial"/>
              </w:rPr>
            </w:pPr>
            <w:r>
              <w:rPr>
                <w:rFonts w:ascii="Arial" w:hAnsi="Arial" w:cs="Arial"/>
                <w:i/>
                <w:iCs/>
              </w:rPr>
              <w:t xml:space="preserve">GS </w:t>
            </w:r>
            <w:proofErr w:type="spellStart"/>
            <w:r w:rsidRPr="009060C9">
              <w:rPr>
                <w:rFonts w:ascii="Arial" w:hAnsi="Arial" w:cs="Arial"/>
                <w:i/>
                <w:iCs/>
              </w:rPr>
              <w:t>Rechtsupweg</w:t>
            </w:r>
            <w:proofErr w:type="spellEnd"/>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B0664B" w14:textId="77777777" w:rsidR="00F126F0" w:rsidRPr="004841F2" w:rsidRDefault="00F126F0" w:rsidP="00A00FF1">
            <w:pPr>
              <w:spacing w:line="360" w:lineRule="auto"/>
              <w:ind w:left="284"/>
              <w:jc w:val="both"/>
              <w:rPr>
                <w:rFonts w:ascii="Arial" w:hAnsi="Arial" w:cs="Arial"/>
              </w:rPr>
            </w:pPr>
            <w:r>
              <w:rPr>
                <w:rFonts w:ascii="Arial" w:hAnsi="Arial" w:cs="Arial"/>
                <w:i/>
                <w:iCs/>
              </w:rPr>
              <w:t>Aurich</w:t>
            </w:r>
          </w:p>
        </w:tc>
      </w:tr>
      <w:tr w:rsidR="00F126F0" w:rsidRPr="004841F2" w14:paraId="31B09804" w14:textId="77777777" w:rsidTr="00A00FF1">
        <w:trPr>
          <w:trHeight w:val="184"/>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8A6B60" w14:textId="77777777" w:rsidR="00F126F0" w:rsidRPr="0016423B" w:rsidRDefault="00F126F0" w:rsidP="00A00FF1">
            <w:pPr>
              <w:spacing w:line="360" w:lineRule="auto"/>
              <w:ind w:left="284"/>
              <w:jc w:val="both"/>
              <w:rPr>
                <w:rFonts w:ascii="Arial" w:hAnsi="Arial" w:cs="Arial"/>
                <w:i/>
                <w:iCs/>
              </w:rPr>
            </w:pPr>
            <w:r w:rsidRPr="0016423B">
              <w:rPr>
                <w:rFonts w:ascii="Arial" w:hAnsi="Arial" w:cs="Arial"/>
                <w:i/>
                <w:iCs/>
              </w:rPr>
              <w:t>Grundschule toom-Brook</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46156C" w14:textId="77777777" w:rsidR="00F126F0" w:rsidRPr="0016423B" w:rsidRDefault="00F126F0" w:rsidP="00A00FF1">
            <w:pPr>
              <w:spacing w:line="360" w:lineRule="auto"/>
              <w:ind w:left="284"/>
              <w:jc w:val="both"/>
              <w:rPr>
                <w:rFonts w:ascii="Arial" w:hAnsi="Arial" w:cs="Arial"/>
                <w:i/>
                <w:iCs/>
              </w:rPr>
            </w:pPr>
            <w:r>
              <w:rPr>
                <w:rFonts w:ascii="Arial" w:hAnsi="Arial" w:cs="Arial"/>
                <w:i/>
                <w:iCs/>
              </w:rPr>
              <w:t>Aurich</w:t>
            </w:r>
          </w:p>
        </w:tc>
      </w:tr>
      <w:tr w:rsidR="00F126F0" w:rsidRPr="004841F2" w14:paraId="4A50E51B" w14:textId="77777777" w:rsidTr="00A00FF1">
        <w:trPr>
          <w:trHeight w:val="294"/>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4ABBD" w14:textId="77777777" w:rsidR="00F126F0" w:rsidRPr="004841F2" w:rsidRDefault="00F126F0" w:rsidP="00A00FF1">
            <w:pPr>
              <w:spacing w:line="360" w:lineRule="auto"/>
              <w:ind w:left="284"/>
              <w:jc w:val="both"/>
              <w:rPr>
                <w:rFonts w:ascii="Arial" w:hAnsi="Arial" w:cs="Arial"/>
              </w:rPr>
            </w:pPr>
            <w:r w:rsidRPr="0016423B">
              <w:rPr>
                <w:rFonts w:ascii="Arial" w:hAnsi="Arial" w:cs="Arial"/>
                <w:i/>
                <w:iCs/>
              </w:rPr>
              <w:t>Grundschule Scharrel</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FD6D25" w14:textId="77777777" w:rsidR="00F126F0" w:rsidRPr="004841F2" w:rsidRDefault="00205C94" w:rsidP="00A00FF1">
            <w:pPr>
              <w:spacing w:line="360" w:lineRule="auto"/>
              <w:ind w:left="284"/>
              <w:jc w:val="both"/>
              <w:rPr>
                <w:rFonts w:ascii="Arial" w:hAnsi="Arial" w:cs="Arial"/>
              </w:rPr>
            </w:pPr>
            <w:r>
              <w:rPr>
                <w:rFonts w:ascii="Arial" w:hAnsi="Arial" w:cs="Arial"/>
                <w:i/>
                <w:iCs/>
              </w:rPr>
              <w:t>Cloppenburg</w:t>
            </w:r>
          </w:p>
        </w:tc>
      </w:tr>
      <w:tr w:rsidR="00F126F0" w:rsidRPr="004841F2" w14:paraId="31992EE1" w14:textId="77777777" w:rsidTr="00A00FF1">
        <w:trPr>
          <w:trHeight w:val="404"/>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720D49" w14:textId="77777777" w:rsidR="00F126F0" w:rsidRPr="004841F2" w:rsidRDefault="00F126F0" w:rsidP="00A00FF1">
            <w:pPr>
              <w:spacing w:line="360" w:lineRule="auto"/>
              <w:ind w:left="284"/>
              <w:jc w:val="both"/>
              <w:rPr>
                <w:rFonts w:ascii="Arial" w:hAnsi="Arial" w:cs="Arial"/>
              </w:rPr>
            </w:pPr>
            <w:r w:rsidRPr="00856428">
              <w:rPr>
                <w:rFonts w:ascii="Arial" w:hAnsi="Arial" w:cs="Arial"/>
                <w:i/>
                <w:iCs/>
              </w:rPr>
              <w:t>Grundschule Wallinghausen</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746024" w14:textId="77777777" w:rsidR="00F126F0" w:rsidRPr="004841F2" w:rsidRDefault="00F126F0" w:rsidP="00A00FF1">
            <w:pPr>
              <w:spacing w:line="360" w:lineRule="auto"/>
              <w:ind w:left="284"/>
              <w:jc w:val="both"/>
              <w:rPr>
                <w:rFonts w:ascii="Arial" w:hAnsi="Arial" w:cs="Arial"/>
              </w:rPr>
            </w:pPr>
            <w:r>
              <w:rPr>
                <w:rFonts w:ascii="Arial" w:hAnsi="Arial" w:cs="Arial"/>
                <w:i/>
                <w:iCs/>
              </w:rPr>
              <w:t>Aurich</w:t>
            </w:r>
          </w:p>
        </w:tc>
      </w:tr>
      <w:tr w:rsidR="00F126F0" w:rsidRPr="004841F2" w14:paraId="2C822961" w14:textId="77777777" w:rsidTr="00A00FF1">
        <w:trPr>
          <w:trHeight w:val="256"/>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A8337F" w14:textId="77777777" w:rsidR="00F126F0" w:rsidRPr="004841F2" w:rsidRDefault="00F126F0" w:rsidP="00A00FF1">
            <w:pPr>
              <w:spacing w:line="360" w:lineRule="auto"/>
              <w:ind w:left="284"/>
              <w:jc w:val="both"/>
              <w:rPr>
                <w:rFonts w:ascii="Arial" w:hAnsi="Arial" w:cs="Arial"/>
                <w:b/>
                <w:i/>
                <w:iCs/>
              </w:rPr>
            </w:pPr>
            <w:r w:rsidRPr="00856428">
              <w:rPr>
                <w:rFonts w:ascii="Arial" w:hAnsi="Arial" w:cs="Arial"/>
                <w:i/>
                <w:iCs/>
              </w:rPr>
              <w:t>K</w:t>
            </w:r>
            <w:r>
              <w:rPr>
                <w:rFonts w:ascii="Arial" w:hAnsi="Arial" w:cs="Arial"/>
                <w:i/>
                <w:iCs/>
              </w:rPr>
              <w:t>GS</w:t>
            </w:r>
            <w:r w:rsidRPr="00856428">
              <w:rPr>
                <w:rFonts w:ascii="Arial" w:hAnsi="Arial" w:cs="Arial"/>
                <w:i/>
                <w:iCs/>
              </w:rPr>
              <w:t xml:space="preserve"> Hage-Norden</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C6D19" w14:textId="77777777" w:rsidR="00F126F0" w:rsidRPr="004841F2" w:rsidRDefault="00205C94" w:rsidP="00A00FF1">
            <w:pPr>
              <w:spacing w:line="360" w:lineRule="auto"/>
              <w:ind w:left="284"/>
              <w:jc w:val="both"/>
              <w:rPr>
                <w:rFonts w:ascii="Arial" w:hAnsi="Arial" w:cs="Arial"/>
                <w:b/>
                <w:i/>
                <w:iCs/>
              </w:rPr>
            </w:pPr>
            <w:r>
              <w:rPr>
                <w:rFonts w:ascii="Arial" w:hAnsi="Arial" w:cs="Arial"/>
                <w:i/>
                <w:iCs/>
              </w:rPr>
              <w:t>Aurich</w:t>
            </w:r>
          </w:p>
        </w:tc>
      </w:tr>
      <w:tr w:rsidR="00F126F0" w:rsidRPr="004841F2" w14:paraId="2940DE19" w14:textId="77777777" w:rsidTr="00A00FF1">
        <w:trPr>
          <w:trHeight w:val="340"/>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7A4B27"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 xml:space="preserve">RS </w:t>
            </w:r>
            <w:proofErr w:type="spellStart"/>
            <w:r w:rsidRPr="00856428">
              <w:rPr>
                <w:rFonts w:ascii="Arial" w:hAnsi="Arial" w:cs="Arial"/>
                <w:i/>
                <w:iCs/>
              </w:rPr>
              <w:t>Möörkenschule</w:t>
            </w:r>
            <w:proofErr w:type="spellEnd"/>
            <w:r>
              <w:rPr>
                <w:rFonts w:ascii="Arial" w:hAnsi="Arial" w:cs="Arial"/>
                <w:i/>
                <w:iCs/>
              </w:rPr>
              <w:t xml:space="preserve"> </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A1D3A3"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Leer</w:t>
            </w:r>
          </w:p>
        </w:tc>
      </w:tr>
      <w:tr w:rsidR="00F126F0" w:rsidRPr="004841F2" w14:paraId="7D7816AE" w14:textId="77777777" w:rsidTr="00A00FF1">
        <w:trPr>
          <w:trHeight w:val="362"/>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951C4E" w14:textId="77777777" w:rsidR="00F126F0" w:rsidRPr="004841F2" w:rsidRDefault="00F126F0" w:rsidP="00A00FF1">
            <w:pPr>
              <w:spacing w:line="360" w:lineRule="auto"/>
              <w:ind w:left="284"/>
              <w:jc w:val="both"/>
              <w:rPr>
                <w:rFonts w:ascii="Arial" w:hAnsi="Arial" w:cs="Arial"/>
                <w:i/>
                <w:iCs/>
              </w:rPr>
            </w:pPr>
            <w:r w:rsidRPr="00856428">
              <w:rPr>
                <w:rFonts w:ascii="Arial" w:hAnsi="Arial" w:cs="Arial"/>
                <w:i/>
                <w:iCs/>
              </w:rPr>
              <w:t>HRS Collhusen</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6BB128"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Leer</w:t>
            </w:r>
          </w:p>
        </w:tc>
      </w:tr>
      <w:tr w:rsidR="00F126F0" w:rsidRPr="004841F2" w14:paraId="619D8675" w14:textId="77777777" w:rsidTr="00A00FF1">
        <w:trPr>
          <w:trHeight w:val="431"/>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0B1889" w14:textId="77777777" w:rsidR="00F126F0" w:rsidRPr="004841F2" w:rsidRDefault="00F126F0" w:rsidP="00A00FF1">
            <w:pPr>
              <w:spacing w:line="360" w:lineRule="auto"/>
              <w:ind w:left="284"/>
              <w:jc w:val="both"/>
              <w:rPr>
                <w:rFonts w:ascii="Arial" w:hAnsi="Arial" w:cs="Arial"/>
                <w:i/>
                <w:iCs/>
              </w:rPr>
            </w:pPr>
            <w:r w:rsidRPr="00856428">
              <w:rPr>
                <w:rFonts w:ascii="Arial" w:hAnsi="Arial" w:cs="Arial"/>
                <w:i/>
                <w:iCs/>
              </w:rPr>
              <w:t>BBS Wildeshausen</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B8F50B"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Oldenburg</w:t>
            </w:r>
          </w:p>
        </w:tc>
      </w:tr>
      <w:tr w:rsidR="00F126F0" w:rsidRPr="004841F2" w14:paraId="39166B7F" w14:textId="77777777" w:rsidTr="00A00FF1">
        <w:trPr>
          <w:trHeight w:val="567"/>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3C10B7" w14:textId="77777777" w:rsidR="00F126F0" w:rsidRPr="004841F2" w:rsidRDefault="00F126F0" w:rsidP="00A00FF1">
            <w:pPr>
              <w:spacing w:line="360" w:lineRule="auto"/>
              <w:ind w:left="284"/>
              <w:jc w:val="both"/>
              <w:rPr>
                <w:rFonts w:ascii="Arial" w:hAnsi="Arial" w:cs="Arial"/>
                <w:i/>
                <w:iCs/>
              </w:rPr>
            </w:pPr>
            <w:r w:rsidRPr="00856428">
              <w:rPr>
                <w:rFonts w:ascii="Arial" w:hAnsi="Arial" w:cs="Arial"/>
                <w:i/>
                <w:iCs/>
              </w:rPr>
              <w:t xml:space="preserve">Grundschule St. Johannes </w:t>
            </w:r>
            <w:proofErr w:type="spellStart"/>
            <w:r w:rsidRPr="00856428">
              <w:rPr>
                <w:rFonts w:ascii="Arial" w:hAnsi="Arial" w:cs="Arial"/>
                <w:i/>
                <w:iCs/>
              </w:rPr>
              <w:t>Spahnharrenstätte</w:t>
            </w:r>
            <w:proofErr w:type="spellEnd"/>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5A30FE"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Emsland</w:t>
            </w:r>
          </w:p>
        </w:tc>
      </w:tr>
      <w:tr w:rsidR="00F126F0" w:rsidRPr="004841F2" w14:paraId="09135536" w14:textId="77777777" w:rsidTr="00A00FF1">
        <w:trPr>
          <w:trHeight w:val="753"/>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26BE34"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 xml:space="preserve">GS / OS </w:t>
            </w:r>
            <w:proofErr w:type="spellStart"/>
            <w:r w:rsidRPr="00856428">
              <w:rPr>
                <w:rFonts w:ascii="Arial" w:hAnsi="Arial" w:cs="Arial"/>
                <w:i/>
                <w:iCs/>
              </w:rPr>
              <w:t>Ludgerusschule</w:t>
            </w:r>
            <w:proofErr w:type="spellEnd"/>
            <w:r w:rsidRPr="00856428">
              <w:rPr>
                <w:rFonts w:ascii="Arial" w:hAnsi="Arial" w:cs="Arial"/>
                <w:i/>
                <w:iCs/>
              </w:rPr>
              <w:t xml:space="preserve"> Rhede</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5BAD46"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Ems</w:t>
            </w:r>
            <w:r w:rsidR="00205C94">
              <w:rPr>
                <w:rFonts w:ascii="Arial" w:hAnsi="Arial" w:cs="Arial"/>
                <w:i/>
                <w:iCs/>
              </w:rPr>
              <w:t>land</w:t>
            </w:r>
          </w:p>
        </w:tc>
      </w:tr>
      <w:tr w:rsidR="00F126F0" w:rsidRPr="004841F2" w14:paraId="601888E9" w14:textId="77777777" w:rsidTr="00A00FF1">
        <w:trPr>
          <w:trHeight w:val="398"/>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B8B8FB" w14:textId="77777777" w:rsidR="00F126F0" w:rsidRPr="004841F2" w:rsidRDefault="00F126F0" w:rsidP="00A00FF1">
            <w:pPr>
              <w:spacing w:line="360" w:lineRule="auto"/>
              <w:ind w:left="284"/>
              <w:jc w:val="both"/>
              <w:rPr>
                <w:rFonts w:ascii="Arial" w:hAnsi="Arial" w:cs="Arial"/>
                <w:i/>
                <w:iCs/>
              </w:rPr>
            </w:pPr>
            <w:r w:rsidRPr="00856428">
              <w:rPr>
                <w:rFonts w:ascii="Arial" w:hAnsi="Arial" w:cs="Arial"/>
                <w:i/>
                <w:iCs/>
              </w:rPr>
              <w:t>G</w:t>
            </w:r>
            <w:r>
              <w:rPr>
                <w:rFonts w:ascii="Arial" w:hAnsi="Arial" w:cs="Arial"/>
                <w:i/>
                <w:iCs/>
              </w:rPr>
              <w:t xml:space="preserve">S </w:t>
            </w:r>
            <w:r w:rsidRPr="00856428">
              <w:rPr>
                <w:rFonts w:ascii="Arial" w:hAnsi="Arial" w:cs="Arial"/>
                <w:i/>
                <w:iCs/>
              </w:rPr>
              <w:t>Uthlede</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9D5025"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Cuxhaven</w:t>
            </w:r>
          </w:p>
        </w:tc>
      </w:tr>
      <w:tr w:rsidR="00F126F0" w:rsidRPr="004841F2" w14:paraId="3CB9DB22" w14:textId="77777777" w:rsidTr="00A00FF1">
        <w:trPr>
          <w:trHeight w:val="366"/>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493AF2" w14:textId="77777777" w:rsidR="00F126F0" w:rsidRPr="004841F2" w:rsidRDefault="00F126F0" w:rsidP="00A00FF1">
            <w:pPr>
              <w:spacing w:line="360" w:lineRule="auto"/>
              <w:ind w:left="284"/>
              <w:jc w:val="both"/>
              <w:rPr>
                <w:rFonts w:ascii="Arial" w:hAnsi="Arial" w:cs="Arial"/>
                <w:i/>
                <w:iCs/>
              </w:rPr>
            </w:pPr>
            <w:r w:rsidRPr="00856428">
              <w:rPr>
                <w:rFonts w:ascii="Arial" w:hAnsi="Arial" w:cs="Arial"/>
                <w:i/>
                <w:iCs/>
              </w:rPr>
              <w:t>G</w:t>
            </w:r>
            <w:r>
              <w:rPr>
                <w:rFonts w:ascii="Arial" w:hAnsi="Arial" w:cs="Arial"/>
                <w:i/>
                <w:iCs/>
              </w:rPr>
              <w:t>S</w:t>
            </w:r>
            <w:r w:rsidRPr="00856428">
              <w:rPr>
                <w:rFonts w:ascii="Arial" w:hAnsi="Arial" w:cs="Arial"/>
                <w:i/>
                <w:iCs/>
              </w:rPr>
              <w:t xml:space="preserve"> Uphusen</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729C3" w14:textId="77777777" w:rsidR="00F126F0" w:rsidRPr="004841F2" w:rsidRDefault="00205C94" w:rsidP="00A00FF1">
            <w:pPr>
              <w:spacing w:line="360" w:lineRule="auto"/>
              <w:ind w:left="284"/>
              <w:jc w:val="both"/>
              <w:rPr>
                <w:rFonts w:ascii="Arial" w:hAnsi="Arial" w:cs="Arial"/>
                <w:i/>
                <w:iCs/>
              </w:rPr>
            </w:pPr>
            <w:r>
              <w:rPr>
                <w:rFonts w:ascii="Arial" w:hAnsi="Arial" w:cs="Arial"/>
                <w:i/>
                <w:iCs/>
              </w:rPr>
              <w:t>Verden</w:t>
            </w:r>
          </w:p>
        </w:tc>
      </w:tr>
      <w:tr w:rsidR="00F126F0" w:rsidRPr="004841F2" w14:paraId="3325A4BF" w14:textId="77777777" w:rsidTr="00A00FF1">
        <w:trPr>
          <w:trHeight w:val="374"/>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187128"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GS Steinkirchen</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9E226"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Stade</w:t>
            </w:r>
          </w:p>
        </w:tc>
      </w:tr>
      <w:tr w:rsidR="00F126F0" w:rsidRPr="004841F2" w14:paraId="5ABD9D63" w14:textId="77777777" w:rsidTr="00A00FF1">
        <w:trPr>
          <w:trHeight w:val="331"/>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2DFE2A" w14:textId="77777777" w:rsidR="00F126F0" w:rsidRPr="004841F2" w:rsidRDefault="00F126F0" w:rsidP="00A00FF1">
            <w:pPr>
              <w:spacing w:line="360" w:lineRule="auto"/>
              <w:ind w:left="284"/>
              <w:jc w:val="both"/>
              <w:rPr>
                <w:rFonts w:ascii="Arial" w:hAnsi="Arial" w:cs="Arial"/>
                <w:i/>
                <w:iCs/>
              </w:rPr>
            </w:pPr>
            <w:r>
              <w:rPr>
                <w:rFonts w:ascii="Arial" w:hAnsi="Arial" w:cs="Arial"/>
                <w:i/>
                <w:iCs/>
              </w:rPr>
              <w:t>GS Kuhstedt</w:t>
            </w:r>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C75BC" w14:textId="77777777" w:rsidR="00F126F0" w:rsidRPr="004841F2" w:rsidRDefault="00205C94" w:rsidP="00A00FF1">
            <w:pPr>
              <w:spacing w:line="360" w:lineRule="auto"/>
              <w:ind w:left="284"/>
              <w:jc w:val="both"/>
              <w:rPr>
                <w:rFonts w:ascii="Arial" w:hAnsi="Arial" w:cs="Arial"/>
                <w:i/>
                <w:iCs/>
              </w:rPr>
            </w:pPr>
            <w:r>
              <w:rPr>
                <w:rFonts w:ascii="Arial" w:hAnsi="Arial" w:cs="Arial"/>
                <w:i/>
                <w:iCs/>
              </w:rPr>
              <w:t>Rothenburg/Wümme</w:t>
            </w:r>
          </w:p>
        </w:tc>
      </w:tr>
      <w:tr w:rsidR="00F126F0" w:rsidRPr="004841F2" w14:paraId="06D64382" w14:textId="77777777" w:rsidTr="00A00FF1">
        <w:trPr>
          <w:trHeight w:val="440"/>
        </w:trPr>
        <w:tc>
          <w:tcPr>
            <w:tcW w:w="34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4BD4FA" w14:textId="77777777" w:rsidR="00F126F0" w:rsidRDefault="00F126F0" w:rsidP="00A00FF1">
            <w:pPr>
              <w:spacing w:line="360" w:lineRule="auto"/>
              <w:ind w:left="284"/>
              <w:jc w:val="both"/>
              <w:rPr>
                <w:rFonts w:ascii="Arial" w:hAnsi="Arial" w:cs="Arial"/>
                <w:i/>
                <w:iCs/>
              </w:rPr>
            </w:pPr>
            <w:r>
              <w:rPr>
                <w:rFonts w:ascii="Arial" w:hAnsi="Arial" w:cs="Arial"/>
                <w:i/>
                <w:iCs/>
              </w:rPr>
              <w:t xml:space="preserve">GS </w:t>
            </w:r>
            <w:proofErr w:type="spellStart"/>
            <w:r w:rsidRPr="009060C9">
              <w:rPr>
                <w:rFonts w:ascii="Arial" w:hAnsi="Arial" w:cs="Arial"/>
                <w:i/>
                <w:iCs/>
              </w:rPr>
              <w:t>Westerweyhe</w:t>
            </w:r>
            <w:proofErr w:type="spellEnd"/>
          </w:p>
        </w:tc>
        <w:tc>
          <w:tcPr>
            <w:tcW w:w="25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3657E1" w14:textId="77777777" w:rsidR="00F126F0" w:rsidRDefault="00F126F0" w:rsidP="00A00FF1">
            <w:pPr>
              <w:spacing w:line="360" w:lineRule="auto"/>
              <w:ind w:left="284"/>
              <w:jc w:val="both"/>
              <w:rPr>
                <w:rFonts w:ascii="Arial" w:hAnsi="Arial" w:cs="Arial"/>
                <w:i/>
                <w:iCs/>
              </w:rPr>
            </w:pPr>
            <w:r>
              <w:rPr>
                <w:rFonts w:ascii="Arial" w:hAnsi="Arial" w:cs="Arial"/>
                <w:i/>
                <w:iCs/>
              </w:rPr>
              <w:t>Uelzen</w:t>
            </w:r>
          </w:p>
        </w:tc>
      </w:tr>
      <w:bookmarkEnd w:id="1"/>
    </w:tbl>
    <w:p w14:paraId="64E893F0" w14:textId="77777777" w:rsidR="00F126F0" w:rsidRDefault="00F126F0" w:rsidP="00F126F0">
      <w:pPr>
        <w:spacing w:line="360" w:lineRule="auto"/>
        <w:jc w:val="both"/>
        <w:rPr>
          <w:rFonts w:ascii="Arial" w:hAnsi="Arial" w:cs="Arial"/>
        </w:rPr>
      </w:pPr>
    </w:p>
    <w:p w14:paraId="4980437E" w14:textId="77777777" w:rsidR="00EF2FAA" w:rsidRDefault="00EF2FAA" w:rsidP="007B0139">
      <w:pPr>
        <w:spacing w:line="360" w:lineRule="auto"/>
        <w:ind w:left="284"/>
        <w:jc w:val="both"/>
        <w:rPr>
          <w:rFonts w:ascii="Arial" w:hAnsi="Arial" w:cs="Arial"/>
          <w:lang w:val="en-US"/>
        </w:rPr>
      </w:pPr>
    </w:p>
    <w:p w14:paraId="58AA026D" w14:textId="77777777" w:rsidR="00EF2FAA" w:rsidRDefault="00EF2FAA" w:rsidP="00EF2FAA">
      <w:pPr>
        <w:spacing w:line="360" w:lineRule="auto"/>
        <w:ind w:left="284"/>
        <w:jc w:val="both"/>
        <w:rPr>
          <w:rFonts w:ascii="Arial" w:hAnsi="Arial" w:cs="Arial"/>
        </w:rPr>
      </w:pPr>
    </w:p>
    <w:p w14:paraId="0D2BFEA5" w14:textId="77777777" w:rsidR="00F126F0" w:rsidRPr="00F126F0" w:rsidRDefault="00F126F0" w:rsidP="00F126F0">
      <w:pPr>
        <w:spacing w:line="360" w:lineRule="auto"/>
        <w:ind w:left="284"/>
        <w:jc w:val="both"/>
        <w:rPr>
          <w:rFonts w:ascii="Arial" w:hAnsi="Arial" w:cs="Arial"/>
          <w:color w:val="FF0000"/>
        </w:rPr>
      </w:pPr>
      <w:r w:rsidRPr="00F126F0">
        <w:rPr>
          <w:rFonts w:ascii="Arial" w:hAnsi="Arial" w:cs="Arial"/>
        </w:rPr>
        <w:t xml:space="preserve">Das Kultusministerium geht aktuell </w:t>
      </w:r>
      <w:r w:rsidRPr="00F126F0">
        <w:rPr>
          <w:rFonts w:ascii="Arial" w:hAnsi="Arial" w:cs="Arial"/>
          <w:color w:val="FF0000"/>
        </w:rPr>
        <w:t xml:space="preserve">von mehr als 300 Schulen aller </w:t>
      </w:r>
      <w:r w:rsidRPr="00F126F0">
        <w:rPr>
          <w:rFonts w:ascii="Arial" w:hAnsi="Arial" w:cs="Arial"/>
        </w:rPr>
        <w:t xml:space="preserve">Schulformen in Niedersachsen aus, an denen Niederdeutschprojekte in Form von Wahlpflichtkursen „Niederdeutsch“, Spracherwerbskursen, AG-Angeboten, Immersionsprojekten und Unterrichtsprojekten im Bereich Theater, Musik, Geschichte zum Bestandteil des Schullebens gehören. </w:t>
      </w:r>
      <w:r w:rsidRPr="00F126F0">
        <w:rPr>
          <w:rFonts w:ascii="Arial" w:hAnsi="Arial" w:cs="Arial"/>
          <w:color w:val="FF0000"/>
        </w:rPr>
        <w:t xml:space="preserve">109 Schulen erhalten zurzeit Lehrkräfte-Anrechnungsstunden </w:t>
      </w:r>
      <w:r w:rsidRPr="00F126F0">
        <w:rPr>
          <w:rFonts w:ascii="Arial" w:hAnsi="Arial" w:cs="Arial"/>
        </w:rPr>
        <w:t xml:space="preserve">im Umfang von einer bis </w:t>
      </w:r>
      <w:r>
        <w:rPr>
          <w:rFonts w:ascii="Arial" w:hAnsi="Arial" w:cs="Arial"/>
        </w:rPr>
        <w:t xml:space="preserve">zu </w:t>
      </w:r>
      <w:r w:rsidRPr="00F126F0">
        <w:rPr>
          <w:rFonts w:ascii="Arial" w:hAnsi="Arial" w:cs="Arial"/>
        </w:rPr>
        <w:t>drei zusätzlichen Wochenstunden für die Einführung von besonderen Projekten im Bereich Niederdeutsch und Saterfriesisch</w:t>
      </w:r>
      <w:r w:rsidRPr="00F126F0">
        <w:rPr>
          <w:rFonts w:ascii="Arial" w:hAnsi="Arial" w:cs="Arial"/>
          <w:color w:val="FF0000"/>
        </w:rPr>
        <w:t>. Darunter befinden sich 72 Grundschulen, 32 SEK I Schulen und Gymnasien sowie 5 BBS.</w:t>
      </w:r>
    </w:p>
    <w:p w14:paraId="6BD4BAC2" w14:textId="77777777" w:rsidR="00F126F0" w:rsidRPr="00EF2FAA" w:rsidRDefault="00F126F0" w:rsidP="00EF2FAA">
      <w:pPr>
        <w:spacing w:line="360" w:lineRule="auto"/>
        <w:ind w:left="284"/>
        <w:jc w:val="both"/>
        <w:rPr>
          <w:rFonts w:ascii="Arial" w:hAnsi="Arial" w:cs="Arial"/>
        </w:rPr>
      </w:pPr>
    </w:p>
    <w:p w14:paraId="5B0D94DE" w14:textId="77777777" w:rsidR="00205C94" w:rsidRDefault="00080BD0" w:rsidP="00080BD0">
      <w:pPr>
        <w:spacing w:line="360" w:lineRule="auto"/>
        <w:ind w:left="284"/>
        <w:jc w:val="both"/>
        <w:rPr>
          <w:rFonts w:ascii="Arial" w:hAnsi="Arial" w:cs="Arial"/>
        </w:rPr>
      </w:pPr>
      <w:r w:rsidRPr="00EF29AB">
        <w:rPr>
          <w:rFonts w:ascii="Arial" w:hAnsi="Arial" w:cs="Arial"/>
          <w:u w:val="single"/>
        </w:rPr>
        <w:t xml:space="preserve">Ergänzend zur Auszeichnung Plattdeutscher </w:t>
      </w:r>
      <w:r w:rsidR="00EF29AB">
        <w:rPr>
          <w:rFonts w:ascii="Arial" w:hAnsi="Arial" w:cs="Arial"/>
          <w:u w:val="single"/>
        </w:rPr>
        <w:t xml:space="preserve">und </w:t>
      </w:r>
      <w:proofErr w:type="spellStart"/>
      <w:r w:rsidR="00EF29AB">
        <w:rPr>
          <w:rFonts w:ascii="Arial" w:hAnsi="Arial" w:cs="Arial"/>
          <w:u w:val="single"/>
        </w:rPr>
        <w:t>Saterfrieseischer</w:t>
      </w:r>
      <w:proofErr w:type="spellEnd"/>
      <w:r w:rsidR="00EF29AB">
        <w:rPr>
          <w:rFonts w:ascii="Arial" w:hAnsi="Arial" w:cs="Arial"/>
          <w:u w:val="single"/>
        </w:rPr>
        <w:t xml:space="preserve"> </w:t>
      </w:r>
      <w:r w:rsidRPr="00EF29AB">
        <w:rPr>
          <w:rFonts w:ascii="Arial" w:hAnsi="Arial" w:cs="Arial"/>
          <w:u w:val="single"/>
        </w:rPr>
        <w:t>Schulen</w:t>
      </w:r>
      <w:r>
        <w:rPr>
          <w:rFonts w:ascii="Arial" w:hAnsi="Arial" w:cs="Arial"/>
        </w:rPr>
        <w:t xml:space="preserve"> wird Niederdeutsch </w:t>
      </w:r>
      <w:r w:rsidR="00205C94">
        <w:rPr>
          <w:rFonts w:ascii="Arial" w:hAnsi="Arial" w:cs="Arial"/>
        </w:rPr>
        <w:t>m</w:t>
      </w:r>
      <w:r w:rsidR="00205C94" w:rsidRPr="00080BD0">
        <w:rPr>
          <w:rFonts w:ascii="Arial" w:hAnsi="Arial" w:cs="Arial"/>
        </w:rPr>
        <w:t xml:space="preserve">it vielen weiteren Aktionen und Programmen </w:t>
      </w:r>
      <w:r w:rsidRPr="00080BD0">
        <w:rPr>
          <w:rFonts w:ascii="Arial" w:hAnsi="Arial" w:cs="Arial"/>
        </w:rPr>
        <w:t>gefördert</w:t>
      </w:r>
      <w:r w:rsidR="00205C94">
        <w:rPr>
          <w:rFonts w:ascii="Arial" w:hAnsi="Arial" w:cs="Arial"/>
        </w:rPr>
        <w:t xml:space="preserve">: </w:t>
      </w:r>
    </w:p>
    <w:p w14:paraId="3314F42C" w14:textId="77777777" w:rsidR="00080BD0" w:rsidRPr="00B024CA" w:rsidRDefault="00205C94" w:rsidP="00B024CA">
      <w:pPr>
        <w:pStyle w:val="Listenabsatz"/>
        <w:numPr>
          <w:ilvl w:val="0"/>
          <w:numId w:val="1"/>
        </w:numPr>
        <w:spacing w:line="360" w:lineRule="auto"/>
        <w:jc w:val="both"/>
        <w:rPr>
          <w:rFonts w:ascii="Arial" w:hAnsi="Arial" w:cs="Arial"/>
        </w:rPr>
      </w:pPr>
      <w:r w:rsidRPr="00B024CA">
        <w:rPr>
          <w:rFonts w:ascii="Arial" w:hAnsi="Arial" w:cs="Arial"/>
        </w:rPr>
        <w:t>Aktuelle laufen die Vorentscheidungen in den Bezirken zum Plattdeutschen Lesewettbewerb „</w:t>
      </w:r>
      <w:proofErr w:type="spellStart"/>
      <w:r w:rsidRPr="00B024CA">
        <w:rPr>
          <w:rFonts w:ascii="Arial" w:hAnsi="Arial" w:cs="Arial"/>
        </w:rPr>
        <w:t>Schöler</w:t>
      </w:r>
      <w:proofErr w:type="spellEnd"/>
      <w:r w:rsidRPr="00B024CA">
        <w:rPr>
          <w:rFonts w:ascii="Arial" w:hAnsi="Arial" w:cs="Arial"/>
        </w:rPr>
        <w:t xml:space="preserve"> </w:t>
      </w:r>
      <w:proofErr w:type="spellStart"/>
      <w:r w:rsidRPr="00B024CA">
        <w:rPr>
          <w:rFonts w:ascii="Arial" w:hAnsi="Arial" w:cs="Arial"/>
        </w:rPr>
        <w:t>leest</w:t>
      </w:r>
      <w:proofErr w:type="spellEnd"/>
      <w:r w:rsidRPr="00B024CA">
        <w:rPr>
          <w:rFonts w:ascii="Arial" w:hAnsi="Arial" w:cs="Arial"/>
        </w:rPr>
        <w:t xml:space="preserve"> Platt“ 2023. Diese enden mit dem Landesentscheid am 12. Juni 2023 in Hannover. Dort werden die besten Leserinnen und Leser von insgesamt ca. 10000 Teilnehmenden aus den verschiedenen Jahrgangsstufen der niedersächsischen Schulen geehrt.</w:t>
      </w:r>
    </w:p>
    <w:p w14:paraId="45E80890" w14:textId="77777777" w:rsidR="00205C94" w:rsidRPr="00B024CA" w:rsidRDefault="00205C94" w:rsidP="00B024CA">
      <w:pPr>
        <w:pStyle w:val="Listenabsatz"/>
        <w:numPr>
          <w:ilvl w:val="0"/>
          <w:numId w:val="1"/>
        </w:numPr>
        <w:spacing w:line="360" w:lineRule="auto"/>
        <w:jc w:val="both"/>
        <w:rPr>
          <w:rFonts w:ascii="Arial" w:hAnsi="Arial" w:cs="Arial"/>
        </w:rPr>
      </w:pPr>
      <w:r w:rsidRPr="00B024CA">
        <w:rPr>
          <w:rFonts w:ascii="Arial" w:hAnsi="Arial" w:cs="Arial"/>
        </w:rPr>
        <w:t xml:space="preserve">Gemeinsam mit den Landschaften und Landschaftsverbänden wird regelmäßig im Rahmen der Kampagne „Platt </w:t>
      </w:r>
      <w:proofErr w:type="spellStart"/>
      <w:r w:rsidRPr="00B024CA">
        <w:rPr>
          <w:rFonts w:ascii="Arial" w:hAnsi="Arial" w:cs="Arial"/>
        </w:rPr>
        <w:t>is</w:t>
      </w:r>
      <w:proofErr w:type="spellEnd"/>
      <w:r w:rsidRPr="00B024CA">
        <w:rPr>
          <w:rFonts w:ascii="Arial" w:hAnsi="Arial" w:cs="Arial"/>
        </w:rPr>
        <w:t xml:space="preserve"> cool“ die Aktion “</w:t>
      </w:r>
      <w:proofErr w:type="spellStart"/>
      <w:r w:rsidRPr="00B024CA">
        <w:rPr>
          <w:rFonts w:ascii="Arial" w:hAnsi="Arial" w:cs="Arial"/>
        </w:rPr>
        <w:t>Freedag</w:t>
      </w:r>
      <w:proofErr w:type="spellEnd"/>
      <w:r w:rsidRPr="00B024CA">
        <w:rPr>
          <w:rFonts w:ascii="Arial" w:hAnsi="Arial" w:cs="Arial"/>
        </w:rPr>
        <w:t xml:space="preserve"> </w:t>
      </w:r>
      <w:proofErr w:type="spellStart"/>
      <w:r w:rsidRPr="00B024CA">
        <w:rPr>
          <w:rFonts w:ascii="Arial" w:hAnsi="Arial" w:cs="Arial"/>
        </w:rPr>
        <w:t>is</w:t>
      </w:r>
      <w:proofErr w:type="spellEnd"/>
      <w:r w:rsidRPr="00B024CA">
        <w:rPr>
          <w:rFonts w:ascii="Arial" w:hAnsi="Arial" w:cs="Arial"/>
        </w:rPr>
        <w:t xml:space="preserve"> </w:t>
      </w:r>
      <w:proofErr w:type="spellStart"/>
      <w:r w:rsidRPr="00B024CA">
        <w:rPr>
          <w:rFonts w:ascii="Arial" w:hAnsi="Arial" w:cs="Arial"/>
        </w:rPr>
        <w:t>Plattdag</w:t>
      </w:r>
      <w:proofErr w:type="spellEnd"/>
      <w:r w:rsidRPr="00B024CA">
        <w:rPr>
          <w:rFonts w:ascii="Arial" w:hAnsi="Arial" w:cs="Arial"/>
        </w:rPr>
        <w:t>“ initiiert, um die Regionalsprache auch über Schulgrenzen hinaus in die Ohren der Menschen zu bringen.</w:t>
      </w:r>
    </w:p>
    <w:p w14:paraId="719D4836" w14:textId="77777777" w:rsidR="00205C94" w:rsidRPr="00B024CA" w:rsidRDefault="00205C94" w:rsidP="00B024CA">
      <w:pPr>
        <w:pStyle w:val="Listenabsatz"/>
        <w:numPr>
          <w:ilvl w:val="0"/>
          <w:numId w:val="1"/>
        </w:numPr>
        <w:spacing w:line="360" w:lineRule="auto"/>
        <w:jc w:val="both"/>
        <w:rPr>
          <w:rFonts w:ascii="Arial" w:hAnsi="Arial" w:cs="Arial"/>
        </w:rPr>
      </w:pPr>
      <w:r w:rsidRPr="00B024CA">
        <w:rPr>
          <w:rFonts w:ascii="Arial" w:hAnsi="Arial" w:cs="Arial"/>
        </w:rPr>
        <w:t>Inzwischen hat auch die Bewerbungsphase um das plattdeutsche Musikfestival „Plattsounds“ begonnen. Das „Plattsounds“ Finale findet am 11. November 2023 um 19 Uhr im Zollhaus in Leer statt.</w:t>
      </w:r>
    </w:p>
    <w:p w14:paraId="39E83FE5" w14:textId="77777777" w:rsidR="00205C94" w:rsidRPr="00EF2FAA" w:rsidRDefault="00205C94" w:rsidP="00205C94">
      <w:pPr>
        <w:spacing w:line="360" w:lineRule="auto"/>
        <w:jc w:val="both"/>
        <w:rPr>
          <w:rFonts w:ascii="Arial" w:hAnsi="Arial" w:cs="Arial"/>
        </w:rPr>
      </w:pPr>
    </w:p>
    <w:p w14:paraId="1DE80CD5" w14:textId="77777777" w:rsidR="00F126F0" w:rsidRPr="00F126F0" w:rsidRDefault="00F126F0" w:rsidP="00F126F0">
      <w:pPr>
        <w:spacing w:line="360" w:lineRule="auto"/>
        <w:ind w:left="284"/>
        <w:jc w:val="both"/>
        <w:rPr>
          <w:rFonts w:ascii="Arial" w:hAnsi="Arial" w:cs="Arial"/>
        </w:rPr>
      </w:pPr>
      <w:r w:rsidRPr="00F126F0">
        <w:rPr>
          <w:rFonts w:ascii="Arial" w:hAnsi="Arial" w:cs="Arial"/>
          <w:u w:val="single"/>
        </w:rPr>
        <w:t>Hintergrund</w:t>
      </w:r>
      <w:r w:rsidR="00205C94">
        <w:rPr>
          <w:rFonts w:ascii="Arial" w:hAnsi="Arial" w:cs="Arial"/>
          <w:u w:val="single"/>
        </w:rPr>
        <w:t xml:space="preserve"> zum Thema</w:t>
      </w:r>
      <w:r w:rsidRPr="00F126F0">
        <w:rPr>
          <w:rFonts w:ascii="Arial" w:hAnsi="Arial" w:cs="Arial"/>
        </w:rPr>
        <w:t>:</w:t>
      </w:r>
    </w:p>
    <w:p w14:paraId="6A411CA5" w14:textId="77777777" w:rsidR="007D5F0A" w:rsidRPr="00EF2FAA" w:rsidRDefault="00F126F0" w:rsidP="00A73232">
      <w:pPr>
        <w:spacing w:line="360" w:lineRule="auto"/>
        <w:ind w:left="284"/>
        <w:jc w:val="both"/>
        <w:rPr>
          <w:rFonts w:ascii="Arial" w:hAnsi="Arial" w:cs="Arial"/>
        </w:rPr>
      </w:pPr>
      <w:r w:rsidRPr="00F126F0">
        <w:rPr>
          <w:rFonts w:ascii="Arial" w:hAnsi="Arial" w:cs="Arial"/>
        </w:rPr>
        <w:t>Die Regionalsprache Niederdeutsch und die Minderheitensprache Saterfriesisch sind Ausdruck von sprachlicher und kultureller Vielfalt in Deutschland. Sie werden durch die Europäische Sprachencharta besonders geschützt. Die sogenannten kleinen Sprachen sind wichtige Bestandteile der Mehrsprachigkeit. Wer zweisprachig mit Hochdeutsch / Niederdeutsch aufwächst, lernt erwiesenermaßen leichter weitere Fremdsprachen. Die Verbindung zum Englischen ist so eng, dass sehr schnell die Sprachenverwandtschaft aufgezeigt werden kann. Darüber hinaus sind die kleinen Sprachen in ihren regionalen Ausprägungen wichtige Bestandteile der regionalen Identität und sind in Familien-, Flur-, Straßen- und Ortsnamen dauerhaft erhalten.</w:t>
      </w:r>
    </w:p>
    <w:sectPr w:rsidR="007D5F0A" w:rsidRPr="00EF2FAA" w:rsidSect="00205F84">
      <w:headerReference w:type="even" r:id="rId8"/>
      <w:headerReference w:type="default" r:id="rId9"/>
      <w:footerReference w:type="even" r:id="rId10"/>
      <w:footerReference w:type="default" r:id="rId11"/>
      <w:headerReference w:type="first" r:id="rId12"/>
      <w:footerReference w:type="first" r:id="rId13"/>
      <w:pgSz w:w="11906" w:h="16838"/>
      <w:pgMar w:top="1276" w:right="1558" w:bottom="156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FB9C0" w14:textId="77777777" w:rsidR="00C20D64" w:rsidRDefault="00C20D64" w:rsidP="00963542">
      <w:r>
        <w:separator/>
      </w:r>
    </w:p>
  </w:endnote>
  <w:endnote w:type="continuationSeparator" w:id="0">
    <w:p w14:paraId="3B47F63A" w14:textId="77777777" w:rsidR="00C20D64" w:rsidRDefault="00C20D64" w:rsidP="0096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ECF4C" w14:textId="77777777" w:rsidR="004704CF" w:rsidRDefault="004704C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Look w:val="01E0" w:firstRow="1" w:lastRow="1" w:firstColumn="1" w:lastColumn="1" w:noHBand="0" w:noVBand="0"/>
    </w:tblPr>
    <w:tblGrid>
      <w:gridCol w:w="9440"/>
      <w:gridCol w:w="222"/>
      <w:gridCol w:w="222"/>
    </w:tblGrid>
    <w:tr w:rsidR="004742AA" w14:paraId="36C764FB" w14:textId="77777777" w:rsidTr="004742AA">
      <w:tc>
        <w:tcPr>
          <w:tcW w:w="3828" w:type="dxa"/>
          <w:shd w:val="clear" w:color="auto" w:fill="auto"/>
        </w:tcPr>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126"/>
            <w:gridCol w:w="3260"/>
          </w:tblGrid>
          <w:tr w:rsidR="004742AA" w14:paraId="52AD9B4D" w14:textId="77777777" w:rsidTr="004742AA">
            <w:tc>
              <w:tcPr>
                <w:tcW w:w="3828" w:type="dxa"/>
                <w:shd w:val="clear" w:color="auto" w:fill="auto"/>
              </w:tcPr>
              <w:p w14:paraId="3B6AE1D5" w14:textId="77777777" w:rsidR="000D4B04" w:rsidRDefault="000D4B04" w:rsidP="000D4B04">
                <w:pPr>
                  <w:pStyle w:val="Kopfzeile"/>
                  <w:tabs>
                    <w:tab w:val="clear" w:pos="4536"/>
                    <w:tab w:val="clear" w:pos="9072"/>
                    <w:tab w:val="left" w:pos="937"/>
                  </w:tabs>
                  <w:rPr>
                    <w:rFonts w:cs="Arial"/>
                    <w:color w:val="000000"/>
                    <w:spacing w:val="-1"/>
                    <w:sz w:val="16"/>
                    <w:szCs w:val="16"/>
                  </w:rPr>
                </w:pPr>
                <w:r w:rsidRPr="00886E10">
                  <w:rPr>
                    <w:rFonts w:cs="Arial"/>
                    <w:color w:val="000000"/>
                    <w:spacing w:val="-1"/>
                    <w:sz w:val="16"/>
                    <w:szCs w:val="16"/>
                  </w:rPr>
                  <w:t xml:space="preserve">Nr. </w:t>
                </w:r>
                <w:r>
                  <w:rPr>
                    <w:rFonts w:cs="Arial"/>
                    <w:color w:val="000000"/>
                    <w:spacing w:val="-1"/>
                    <w:sz w:val="16"/>
                    <w:szCs w:val="16"/>
                  </w:rPr>
                  <w:t>001/2</w:t>
                </w:r>
                <w:r w:rsidR="004704CF">
                  <w:rPr>
                    <w:rFonts w:cs="Arial"/>
                    <w:color w:val="000000"/>
                    <w:spacing w:val="-1"/>
                    <w:sz w:val="16"/>
                    <w:szCs w:val="16"/>
                  </w:rPr>
                  <w:t>3</w:t>
                </w:r>
                <w:r w:rsidRPr="00886E10">
                  <w:rPr>
                    <w:rFonts w:cs="Arial"/>
                    <w:color w:val="000000"/>
                    <w:spacing w:val="-1"/>
                    <w:sz w:val="16"/>
                    <w:szCs w:val="16"/>
                  </w:rPr>
                  <w:tab/>
                </w:r>
              </w:p>
              <w:p w14:paraId="0E666DC4" w14:textId="77777777" w:rsidR="000D4B04" w:rsidRPr="00886E10" w:rsidRDefault="004704CF" w:rsidP="000D4B04">
                <w:pPr>
                  <w:pStyle w:val="Kopfzeile"/>
                  <w:spacing w:line="192" w:lineRule="auto"/>
                  <w:rPr>
                    <w:rFonts w:cs="Arial"/>
                    <w:color w:val="000000"/>
                    <w:spacing w:val="-1"/>
                    <w:sz w:val="16"/>
                    <w:szCs w:val="16"/>
                  </w:rPr>
                </w:pPr>
                <w:r>
                  <w:rPr>
                    <w:rFonts w:cs="Arial"/>
                    <w:color w:val="000000"/>
                    <w:spacing w:val="-1"/>
                    <w:sz w:val="16"/>
                    <w:szCs w:val="16"/>
                  </w:rPr>
                  <w:t>Ulrich Schubert</w:t>
                </w:r>
              </w:p>
              <w:p w14:paraId="0A8DC1B6" w14:textId="77777777" w:rsidR="000D4B04" w:rsidRPr="00886E10" w:rsidRDefault="000D4B04" w:rsidP="000D4B04">
                <w:pPr>
                  <w:pStyle w:val="Kopfzeile"/>
                  <w:rPr>
                    <w:rFonts w:cs="Arial"/>
                    <w:color w:val="000000"/>
                    <w:spacing w:val="-1"/>
                    <w:sz w:val="16"/>
                    <w:szCs w:val="16"/>
                  </w:rPr>
                </w:pPr>
                <w:r w:rsidRPr="00886E10">
                  <w:rPr>
                    <w:rFonts w:cs="Arial"/>
                    <w:color w:val="000000"/>
                    <w:spacing w:val="-1"/>
                    <w:sz w:val="16"/>
                    <w:szCs w:val="16"/>
                  </w:rPr>
                  <w:t>Pressestelle</w:t>
                </w:r>
              </w:p>
              <w:p w14:paraId="7B4D1DDC" w14:textId="77777777" w:rsidR="004742AA" w:rsidRPr="00886E10" w:rsidRDefault="000D4B04" w:rsidP="000D4B04">
                <w:pPr>
                  <w:pStyle w:val="Fuzeile"/>
                  <w:rPr>
                    <w:sz w:val="16"/>
                    <w:szCs w:val="16"/>
                  </w:rPr>
                </w:pPr>
                <w:r w:rsidRPr="00F32911">
                  <w:rPr>
                    <w:rFonts w:cs="Arial"/>
                    <w:color w:val="000000"/>
                    <w:spacing w:val="-1"/>
                    <w:sz w:val="16"/>
                    <w:szCs w:val="16"/>
                  </w:rPr>
                  <w:t>Hans-Böckler-Allee 5, 30173 Hannover</w:t>
                </w:r>
              </w:p>
            </w:tc>
            <w:tc>
              <w:tcPr>
                <w:tcW w:w="2126" w:type="dxa"/>
                <w:shd w:val="clear" w:color="auto" w:fill="auto"/>
              </w:tcPr>
              <w:p w14:paraId="587F6A58" w14:textId="77777777" w:rsidR="004742AA" w:rsidRPr="00886E10" w:rsidRDefault="00C20D64" w:rsidP="004742AA">
                <w:pPr>
                  <w:pStyle w:val="Kopfzeile"/>
                  <w:rPr>
                    <w:rFonts w:cs="Arial"/>
                    <w:color w:val="000000"/>
                    <w:spacing w:val="-2"/>
                    <w:sz w:val="16"/>
                    <w:szCs w:val="16"/>
                  </w:rPr>
                </w:pPr>
              </w:p>
              <w:p w14:paraId="2B1FA1B0" w14:textId="77777777" w:rsidR="004742AA" w:rsidRPr="00886E10" w:rsidRDefault="00C20D64" w:rsidP="004742AA">
                <w:pPr>
                  <w:pStyle w:val="Kopfzeile"/>
                  <w:rPr>
                    <w:rFonts w:cs="Arial"/>
                    <w:color w:val="000000"/>
                    <w:spacing w:val="-2"/>
                    <w:sz w:val="16"/>
                    <w:szCs w:val="16"/>
                  </w:rPr>
                </w:pPr>
              </w:p>
              <w:p w14:paraId="778AB01B" w14:textId="77777777" w:rsidR="004742AA" w:rsidRPr="00886E10" w:rsidRDefault="00E30F4F" w:rsidP="004742AA">
                <w:pPr>
                  <w:pStyle w:val="Kopfzeile"/>
                  <w:rPr>
                    <w:rFonts w:cs="Arial"/>
                    <w:color w:val="000000"/>
                    <w:spacing w:val="-2"/>
                    <w:sz w:val="16"/>
                    <w:szCs w:val="16"/>
                  </w:rPr>
                </w:pPr>
                <w:r>
                  <w:rPr>
                    <w:rFonts w:cs="Arial"/>
                    <w:color w:val="000000"/>
                    <w:spacing w:val="-2"/>
                    <w:sz w:val="16"/>
                    <w:szCs w:val="16"/>
                  </w:rPr>
                  <w:t xml:space="preserve">Tel.: (0511) 120-71 </w:t>
                </w:r>
                <w:r w:rsidR="004704CF">
                  <w:rPr>
                    <w:rFonts w:cs="Arial"/>
                    <w:color w:val="000000"/>
                    <w:spacing w:val="-2"/>
                    <w:sz w:val="16"/>
                    <w:szCs w:val="16"/>
                  </w:rPr>
                  <w:t>6</w:t>
                </w:r>
                <w:r>
                  <w:rPr>
                    <w:rFonts w:cs="Arial"/>
                    <w:color w:val="000000"/>
                    <w:spacing w:val="-2"/>
                    <w:sz w:val="16"/>
                    <w:szCs w:val="16"/>
                  </w:rPr>
                  <w:t>8</w:t>
                </w:r>
              </w:p>
              <w:p w14:paraId="1E92ED7A" w14:textId="77777777" w:rsidR="004742AA" w:rsidRPr="00886E10" w:rsidRDefault="00E30F4F" w:rsidP="004742AA">
                <w:pPr>
                  <w:pStyle w:val="Fuzeile"/>
                  <w:rPr>
                    <w:sz w:val="16"/>
                    <w:szCs w:val="16"/>
                  </w:rPr>
                </w:pPr>
                <w:r w:rsidRPr="00886E10">
                  <w:rPr>
                    <w:rFonts w:cs="Arial"/>
                    <w:color w:val="000000"/>
                    <w:spacing w:val="-2"/>
                    <w:sz w:val="16"/>
                    <w:szCs w:val="16"/>
                  </w:rPr>
                  <w:t>Fax: (0511) 120-74 51</w:t>
                </w:r>
              </w:p>
            </w:tc>
            <w:tc>
              <w:tcPr>
                <w:tcW w:w="3260" w:type="dxa"/>
                <w:shd w:val="clear" w:color="auto" w:fill="auto"/>
              </w:tcPr>
              <w:p w14:paraId="05AD29EE" w14:textId="77777777" w:rsidR="004742AA" w:rsidRPr="00886E10" w:rsidRDefault="00C20D64" w:rsidP="004742AA">
                <w:pPr>
                  <w:pStyle w:val="Kopfzeile"/>
                  <w:tabs>
                    <w:tab w:val="clear" w:pos="9072"/>
                  </w:tabs>
                  <w:ind w:right="618"/>
                  <w:rPr>
                    <w:rFonts w:cs="Arial"/>
                    <w:spacing w:val="-1"/>
                    <w:sz w:val="16"/>
                    <w:szCs w:val="16"/>
                  </w:rPr>
                </w:pPr>
              </w:p>
              <w:p w14:paraId="5F2E434F" w14:textId="77777777" w:rsidR="004742AA" w:rsidRPr="00886E10" w:rsidRDefault="00C20D64" w:rsidP="004742AA">
                <w:pPr>
                  <w:pStyle w:val="Kopfzeile"/>
                  <w:tabs>
                    <w:tab w:val="clear" w:pos="9072"/>
                  </w:tabs>
                  <w:ind w:right="618"/>
                  <w:rPr>
                    <w:rFonts w:cs="Arial"/>
                    <w:spacing w:val="-1"/>
                    <w:sz w:val="16"/>
                    <w:szCs w:val="16"/>
                  </w:rPr>
                </w:pPr>
              </w:p>
              <w:p w14:paraId="0CD92237" w14:textId="77777777" w:rsidR="004742AA" w:rsidRPr="00886E10" w:rsidRDefault="00E30F4F" w:rsidP="004742AA">
                <w:pPr>
                  <w:pStyle w:val="Kopfzeile"/>
                  <w:tabs>
                    <w:tab w:val="clear" w:pos="9072"/>
                  </w:tabs>
                  <w:ind w:right="618"/>
                  <w:rPr>
                    <w:rFonts w:cs="Arial"/>
                    <w:color w:val="000000"/>
                    <w:spacing w:val="-1"/>
                    <w:sz w:val="16"/>
                    <w:szCs w:val="16"/>
                  </w:rPr>
                </w:pPr>
                <w:r w:rsidRPr="00886E10">
                  <w:rPr>
                    <w:rFonts w:cs="Arial"/>
                    <w:spacing w:val="-1"/>
                    <w:sz w:val="16"/>
                    <w:szCs w:val="16"/>
                  </w:rPr>
                  <w:t>www.mk.niedersachsen.de</w:t>
                </w:r>
              </w:p>
              <w:p w14:paraId="01025CC5" w14:textId="77777777" w:rsidR="004742AA" w:rsidRPr="00886E10" w:rsidRDefault="00E30F4F" w:rsidP="004742AA">
                <w:pPr>
                  <w:pStyle w:val="Fuzeile"/>
                  <w:rPr>
                    <w:sz w:val="16"/>
                    <w:szCs w:val="16"/>
                  </w:rPr>
                </w:pPr>
                <w:r w:rsidRPr="00886E10">
                  <w:rPr>
                    <w:rFonts w:cs="Arial"/>
                    <w:color w:val="000000"/>
                    <w:spacing w:val="-2"/>
                    <w:sz w:val="16"/>
                    <w:szCs w:val="16"/>
                  </w:rPr>
                  <w:t>E-Mail: pressestelle@mk.niedersachsen.de</w:t>
                </w:r>
              </w:p>
            </w:tc>
          </w:tr>
        </w:tbl>
        <w:p w14:paraId="692BB97B" w14:textId="77777777" w:rsidR="004742AA" w:rsidRPr="00886E10" w:rsidRDefault="00C20D64" w:rsidP="004742AA">
          <w:pPr>
            <w:pStyle w:val="Fuzeile"/>
            <w:rPr>
              <w:sz w:val="16"/>
              <w:szCs w:val="16"/>
            </w:rPr>
          </w:pPr>
        </w:p>
      </w:tc>
      <w:tc>
        <w:tcPr>
          <w:tcW w:w="2126" w:type="dxa"/>
          <w:shd w:val="clear" w:color="auto" w:fill="auto"/>
        </w:tcPr>
        <w:p w14:paraId="4D778730" w14:textId="77777777" w:rsidR="004742AA" w:rsidRPr="00886E10" w:rsidRDefault="00C20D64" w:rsidP="004742AA">
          <w:pPr>
            <w:pStyle w:val="Fuzeile"/>
            <w:rPr>
              <w:sz w:val="16"/>
              <w:szCs w:val="16"/>
            </w:rPr>
          </w:pPr>
        </w:p>
      </w:tc>
      <w:tc>
        <w:tcPr>
          <w:tcW w:w="3260" w:type="dxa"/>
          <w:shd w:val="clear" w:color="auto" w:fill="auto"/>
        </w:tcPr>
        <w:p w14:paraId="7D8A1EAA" w14:textId="77777777" w:rsidR="004742AA" w:rsidRPr="00886E10" w:rsidRDefault="00C20D64" w:rsidP="004742AA">
          <w:pPr>
            <w:pStyle w:val="Fuzeile"/>
            <w:rPr>
              <w:sz w:val="16"/>
              <w:szCs w:val="16"/>
            </w:rPr>
          </w:pPr>
        </w:p>
      </w:tc>
    </w:tr>
  </w:tbl>
  <w:p w14:paraId="1A79C987" w14:textId="77777777" w:rsidR="004742AA" w:rsidRPr="00394C83" w:rsidRDefault="00C20D64" w:rsidP="004742A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26"/>
      <w:gridCol w:w="3260"/>
    </w:tblGrid>
    <w:tr w:rsidR="004742AA" w14:paraId="6B7A41FF" w14:textId="77777777" w:rsidTr="005D3815">
      <w:tc>
        <w:tcPr>
          <w:tcW w:w="3544" w:type="dxa"/>
          <w:shd w:val="clear" w:color="auto" w:fill="auto"/>
        </w:tcPr>
        <w:p w14:paraId="0D52E2F3" w14:textId="77777777" w:rsidR="004742AA" w:rsidRDefault="00E30F4F" w:rsidP="004742AA">
          <w:pPr>
            <w:pStyle w:val="Kopfzeile"/>
            <w:tabs>
              <w:tab w:val="clear" w:pos="4536"/>
              <w:tab w:val="clear" w:pos="9072"/>
              <w:tab w:val="left" w:pos="937"/>
            </w:tabs>
            <w:rPr>
              <w:rFonts w:cs="Arial"/>
              <w:color w:val="000000"/>
              <w:spacing w:val="-1"/>
              <w:sz w:val="16"/>
              <w:szCs w:val="16"/>
            </w:rPr>
          </w:pPr>
          <w:r w:rsidRPr="00BC14CC">
            <w:rPr>
              <w:rFonts w:cs="Arial"/>
              <w:color w:val="000000"/>
              <w:spacing w:val="-1"/>
              <w:sz w:val="16"/>
              <w:szCs w:val="16"/>
              <w:highlight w:val="yellow"/>
            </w:rPr>
            <w:t>Nr. 0</w:t>
          </w:r>
          <w:r w:rsidR="000D4B04" w:rsidRPr="00BC14CC">
            <w:rPr>
              <w:rFonts w:cs="Arial"/>
              <w:color w:val="000000"/>
              <w:spacing w:val="-1"/>
              <w:sz w:val="16"/>
              <w:szCs w:val="16"/>
              <w:highlight w:val="yellow"/>
            </w:rPr>
            <w:t>01/2</w:t>
          </w:r>
          <w:r w:rsidR="004704CF">
            <w:rPr>
              <w:rFonts w:cs="Arial"/>
              <w:color w:val="000000"/>
              <w:spacing w:val="-1"/>
              <w:sz w:val="16"/>
              <w:szCs w:val="16"/>
              <w:highlight w:val="yellow"/>
            </w:rPr>
            <w:t>3</w:t>
          </w:r>
          <w:r w:rsidRPr="00886E10">
            <w:rPr>
              <w:rFonts w:cs="Arial"/>
              <w:color w:val="000000"/>
              <w:spacing w:val="-1"/>
              <w:sz w:val="16"/>
              <w:szCs w:val="16"/>
            </w:rPr>
            <w:tab/>
          </w:r>
        </w:p>
        <w:p w14:paraId="3FD94C82" w14:textId="77777777" w:rsidR="00BC272E" w:rsidRPr="00886E10" w:rsidRDefault="004704CF" w:rsidP="004742AA">
          <w:pPr>
            <w:pStyle w:val="Kopfzeile"/>
            <w:spacing w:line="192" w:lineRule="auto"/>
            <w:rPr>
              <w:rFonts w:cs="Arial"/>
              <w:color w:val="000000"/>
              <w:spacing w:val="-1"/>
              <w:sz w:val="16"/>
              <w:szCs w:val="16"/>
            </w:rPr>
          </w:pPr>
          <w:r w:rsidRPr="004704CF">
            <w:rPr>
              <w:rFonts w:cs="Arial"/>
              <w:color w:val="000000"/>
              <w:spacing w:val="-1"/>
              <w:sz w:val="16"/>
              <w:szCs w:val="16"/>
              <w:highlight w:val="yellow"/>
            </w:rPr>
            <w:t>Ulrich Schubert</w:t>
          </w:r>
          <w:r w:rsidR="000D4B04">
            <w:rPr>
              <w:rFonts w:cs="Arial"/>
              <w:color w:val="000000"/>
              <w:spacing w:val="-1"/>
              <w:sz w:val="16"/>
              <w:szCs w:val="16"/>
            </w:rPr>
            <w:t xml:space="preserve"> </w:t>
          </w:r>
        </w:p>
        <w:p w14:paraId="0E58F4F7" w14:textId="77777777" w:rsidR="004742AA" w:rsidRPr="00886E10" w:rsidRDefault="00E30F4F" w:rsidP="004742AA">
          <w:pPr>
            <w:pStyle w:val="Kopfzeile"/>
            <w:rPr>
              <w:rFonts w:cs="Arial"/>
              <w:color w:val="000000"/>
              <w:spacing w:val="-1"/>
              <w:sz w:val="16"/>
              <w:szCs w:val="16"/>
            </w:rPr>
          </w:pPr>
          <w:r w:rsidRPr="00886E10">
            <w:rPr>
              <w:rFonts w:cs="Arial"/>
              <w:color w:val="000000"/>
              <w:spacing w:val="-1"/>
              <w:sz w:val="16"/>
              <w:szCs w:val="16"/>
            </w:rPr>
            <w:t>Pressestelle</w:t>
          </w:r>
        </w:p>
        <w:p w14:paraId="05BA6420" w14:textId="77777777" w:rsidR="004742AA" w:rsidRPr="00886E10" w:rsidRDefault="00E30F4F" w:rsidP="004742AA">
          <w:pPr>
            <w:pStyle w:val="Fuzeile"/>
            <w:rPr>
              <w:sz w:val="16"/>
              <w:szCs w:val="16"/>
            </w:rPr>
          </w:pPr>
          <w:r w:rsidRPr="00F32911">
            <w:rPr>
              <w:rFonts w:cs="Arial"/>
              <w:color w:val="000000"/>
              <w:spacing w:val="-1"/>
              <w:sz w:val="16"/>
              <w:szCs w:val="16"/>
            </w:rPr>
            <w:t>Hans-Böckler-Allee 5, 30173 Hannover</w:t>
          </w:r>
        </w:p>
      </w:tc>
      <w:tc>
        <w:tcPr>
          <w:tcW w:w="2126" w:type="dxa"/>
          <w:shd w:val="clear" w:color="auto" w:fill="auto"/>
        </w:tcPr>
        <w:p w14:paraId="5A9FE289" w14:textId="77777777" w:rsidR="004742AA" w:rsidRPr="00886E10" w:rsidRDefault="00C20D64" w:rsidP="004742AA">
          <w:pPr>
            <w:pStyle w:val="Kopfzeile"/>
            <w:rPr>
              <w:rFonts w:cs="Arial"/>
              <w:color w:val="000000"/>
              <w:spacing w:val="-2"/>
              <w:sz w:val="16"/>
              <w:szCs w:val="16"/>
            </w:rPr>
          </w:pPr>
        </w:p>
        <w:p w14:paraId="42C2837A" w14:textId="77777777" w:rsidR="004742AA" w:rsidRPr="00886E10" w:rsidRDefault="00C20D64" w:rsidP="004742AA">
          <w:pPr>
            <w:pStyle w:val="Kopfzeile"/>
            <w:rPr>
              <w:rFonts w:cs="Arial"/>
              <w:color w:val="000000"/>
              <w:spacing w:val="-2"/>
              <w:sz w:val="16"/>
              <w:szCs w:val="16"/>
            </w:rPr>
          </w:pPr>
        </w:p>
        <w:p w14:paraId="3B3AB3C4" w14:textId="77777777" w:rsidR="004742AA" w:rsidRPr="00886E10" w:rsidRDefault="00E30F4F" w:rsidP="004742AA">
          <w:pPr>
            <w:pStyle w:val="Kopfzeile"/>
            <w:rPr>
              <w:rFonts w:cs="Arial"/>
              <w:color w:val="000000"/>
              <w:spacing w:val="-2"/>
              <w:sz w:val="16"/>
              <w:szCs w:val="16"/>
            </w:rPr>
          </w:pPr>
          <w:r>
            <w:rPr>
              <w:rFonts w:cs="Arial"/>
              <w:color w:val="000000"/>
              <w:spacing w:val="-2"/>
              <w:sz w:val="16"/>
              <w:szCs w:val="16"/>
            </w:rPr>
            <w:t>Tel.: (0511) 120-</w:t>
          </w:r>
          <w:r w:rsidRPr="004704CF">
            <w:rPr>
              <w:rFonts w:cs="Arial"/>
              <w:color w:val="000000"/>
              <w:spacing w:val="-2"/>
              <w:sz w:val="16"/>
              <w:szCs w:val="16"/>
              <w:highlight w:val="yellow"/>
            </w:rPr>
            <w:t xml:space="preserve">71 </w:t>
          </w:r>
          <w:r w:rsidR="004704CF" w:rsidRPr="004704CF">
            <w:rPr>
              <w:rFonts w:cs="Arial"/>
              <w:color w:val="000000"/>
              <w:spacing w:val="-2"/>
              <w:sz w:val="16"/>
              <w:szCs w:val="16"/>
              <w:highlight w:val="yellow"/>
            </w:rPr>
            <w:t>6</w:t>
          </w:r>
          <w:r w:rsidRPr="004704CF">
            <w:rPr>
              <w:rFonts w:cs="Arial"/>
              <w:color w:val="000000"/>
              <w:spacing w:val="-2"/>
              <w:sz w:val="16"/>
              <w:szCs w:val="16"/>
              <w:highlight w:val="yellow"/>
            </w:rPr>
            <w:t>8</w:t>
          </w:r>
        </w:p>
        <w:p w14:paraId="560F34E0" w14:textId="77777777" w:rsidR="004742AA" w:rsidRPr="00886E10" w:rsidRDefault="00E30F4F" w:rsidP="004742AA">
          <w:pPr>
            <w:pStyle w:val="Fuzeile"/>
            <w:rPr>
              <w:sz w:val="16"/>
              <w:szCs w:val="16"/>
            </w:rPr>
          </w:pPr>
          <w:r w:rsidRPr="00886E10">
            <w:rPr>
              <w:rFonts w:cs="Arial"/>
              <w:color w:val="000000"/>
              <w:spacing w:val="-2"/>
              <w:sz w:val="16"/>
              <w:szCs w:val="16"/>
            </w:rPr>
            <w:t>Fax: (0511) 120-74 51</w:t>
          </w:r>
        </w:p>
      </w:tc>
      <w:tc>
        <w:tcPr>
          <w:tcW w:w="3260" w:type="dxa"/>
          <w:shd w:val="clear" w:color="auto" w:fill="auto"/>
        </w:tcPr>
        <w:p w14:paraId="206C6AF1" w14:textId="77777777" w:rsidR="004742AA" w:rsidRPr="00886E10" w:rsidRDefault="00C20D64" w:rsidP="004742AA">
          <w:pPr>
            <w:pStyle w:val="Kopfzeile"/>
            <w:tabs>
              <w:tab w:val="clear" w:pos="9072"/>
            </w:tabs>
            <w:ind w:right="618"/>
            <w:rPr>
              <w:rFonts w:cs="Arial"/>
              <w:spacing w:val="-1"/>
              <w:sz w:val="16"/>
              <w:szCs w:val="16"/>
            </w:rPr>
          </w:pPr>
        </w:p>
        <w:p w14:paraId="7A4F52CC" w14:textId="77777777" w:rsidR="004742AA" w:rsidRPr="00886E10" w:rsidRDefault="00C20D64" w:rsidP="004742AA">
          <w:pPr>
            <w:pStyle w:val="Kopfzeile"/>
            <w:tabs>
              <w:tab w:val="clear" w:pos="9072"/>
            </w:tabs>
            <w:ind w:right="618"/>
            <w:rPr>
              <w:rFonts w:cs="Arial"/>
              <w:spacing w:val="-1"/>
              <w:sz w:val="16"/>
              <w:szCs w:val="16"/>
            </w:rPr>
          </w:pPr>
        </w:p>
        <w:p w14:paraId="5028659A" w14:textId="77777777" w:rsidR="004742AA" w:rsidRPr="00886E10" w:rsidRDefault="00E30F4F" w:rsidP="004742AA">
          <w:pPr>
            <w:pStyle w:val="Kopfzeile"/>
            <w:tabs>
              <w:tab w:val="clear" w:pos="9072"/>
            </w:tabs>
            <w:ind w:right="618"/>
            <w:rPr>
              <w:rFonts w:cs="Arial"/>
              <w:color w:val="000000"/>
              <w:spacing w:val="-1"/>
              <w:sz w:val="16"/>
              <w:szCs w:val="16"/>
            </w:rPr>
          </w:pPr>
          <w:r w:rsidRPr="00886E10">
            <w:rPr>
              <w:rFonts w:cs="Arial"/>
              <w:spacing w:val="-1"/>
              <w:sz w:val="16"/>
              <w:szCs w:val="16"/>
            </w:rPr>
            <w:t>www.mk.niedersachsen.de</w:t>
          </w:r>
        </w:p>
        <w:p w14:paraId="38CEAAC6" w14:textId="77777777" w:rsidR="004742AA" w:rsidRPr="00886E10" w:rsidRDefault="00E30F4F" w:rsidP="004742AA">
          <w:pPr>
            <w:pStyle w:val="Fuzeile"/>
            <w:rPr>
              <w:sz w:val="16"/>
              <w:szCs w:val="16"/>
            </w:rPr>
          </w:pPr>
          <w:r w:rsidRPr="00886E10">
            <w:rPr>
              <w:rFonts w:cs="Arial"/>
              <w:color w:val="000000"/>
              <w:spacing w:val="-2"/>
              <w:sz w:val="16"/>
              <w:szCs w:val="16"/>
            </w:rPr>
            <w:t>E-Mail: pressestelle@mk.niedersachsen.de</w:t>
          </w:r>
        </w:p>
      </w:tc>
    </w:tr>
  </w:tbl>
  <w:p w14:paraId="4C42CC32" w14:textId="77777777" w:rsidR="004742AA" w:rsidRDefault="00C20D6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EFF94" w14:textId="77777777" w:rsidR="00C20D64" w:rsidRDefault="00C20D64" w:rsidP="00963542">
      <w:r>
        <w:separator/>
      </w:r>
    </w:p>
  </w:footnote>
  <w:footnote w:type="continuationSeparator" w:id="0">
    <w:p w14:paraId="24E1B009" w14:textId="77777777" w:rsidR="00C20D64" w:rsidRDefault="00C20D64" w:rsidP="00963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535BB" w14:textId="77777777" w:rsidR="004704CF" w:rsidRDefault="004704C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9598D" w14:textId="77777777" w:rsidR="004704CF" w:rsidRDefault="004704C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1" w:type="dxa"/>
      <w:tblLook w:val="01E0" w:firstRow="1" w:lastRow="1" w:firstColumn="1" w:lastColumn="1" w:noHBand="0" w:noVBand="0"/>
    </w:tblPr>
    <w:tblGrid>
      <w:gridCol w:w="4495"/>
      <w:gridCol w:w="5536"/>
    </w:tblGrid>
    <w:tr w:rsidR="004742AA" w:rsidRPr="00886E10" w14:paraId="3FC48F3E" w14:textId="77777777" w:rsidTr="004742AA">
      <w:trPr>
        <w:cantSplit/>
        <w:trHeight w:val="2833"/>
      </w:trPr>
      <w:tc>
        <w:tcPr>
          <w:tcW w:w="4503" w:type="dxa"/>
          <w:shd w:val="clear" w:color="auto" w:fill="auto"/>
          <w:textDirection w:val="btLr"/>
        </w:tcPr>
        <w:p w14:paraId="04521CC7" w14:textId="77777777" w:rsidR="004742AA" w:rsidRPr="00886E10" w:rsidRDefault="00E30F4F" w:rsidP="004742AA">
          <w:pPr>
            <w:pStyle w:val="Kopfzeile"/>
            <w:tabs>
              <w:tab w:val="clear" w:pos="4536"/>
              <w:tab w:val="clear" w:pos="9072"/>
            </w:tabs>
            <w:ind w:left="113" w:right="113"/>
            <w:rPr>
              <w:sz w:val="72"/>
              <w:szCs w:val="72"/>
            </w:rPr>
          </w:pPr>
          <w:r>
            <w:rPr>
              <w:noProof/>
              <w:sz w:val="16"/>
              <w:szCs w:val="16"/>
            </w:rPr>
            <mc:AlternateContent>
              <mc:Choice Requires="wps">
                <w:drawing>
                  <wp:anchor distT="45720" distB="45720" distL="114300" distR="114300" simplePos="0" relativeHeight="251660288" behindDoc="0" locked="0" layoutInCell="1" allowOverlap="1" wp14:anchorId="550ECC02" wp14:editId="33B542CB">
                    <wp:simplePos x="0" y="0"/>
                    <wp:positionH relativeFrom="column">
                      <wp:posOffset>687705</wp:posOffset>
                    </wp:positionH>
                    <wp:positionV relativeFrom="paragraph">
                      <wp:posOffset>-1798955</wp:posOffset>
                    </wp:positionV>
                    <wp:extent cx="2155190" cy="1670050"/>
                    <wp:effectExtent l="0" t="0" r="1905"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670050"/>
                            </a:xfrm>
                            <a:prstGeom prst="rect">
                              <a:avLst/>
                            </a:prstGeom>
                            <a:solidFill>
                              <a:srgbClr val="FFFFFF"/>
                            </a:solidFill>
                            <a:ln w="9525">
                              <a:noFill/>
                              <a:miter lim="800000"/>
                              <a:headEnd/>
                              <a:tailEnd/>
                            </a:ln>
                          </wps:spPr>
                          <wps:txbx>
                            <w:txbxContent>
                              <w:p w14:paraId="3DDFD943" w14:textId="77777777" w:rsidR="004742AA" w:rsidRDefault="00C20D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A3546" id="_x0000_t202" coordsize="21600,21600" o:spt="202" path="m,l,21600r21600,l21600,xe">
                    <v:stroke joinstyle="miter"/>
                    <v:path gradientshapeok="t" o:connecttype="rect"/>
                  </v:shapetype>
                  <v:shape id="Textfeld 2" o:spid="_x0000_s1026" type="#_x0000_t202" style="position:absolute;left:0;text-align:left;margin-left:54.15pt;margin-top:-141.65pt;width:169.7pt;height:13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" stroked="f">
                    <v:textbox>
                      <w:txbxContent>
                        <w:p w:rsidR="004742AA" w:rsidRDefault="004F27CF"/>
                      </w:txbxContent>
                    </v:textbox>
                    <w10:wrap type="square"/>
                  </v:shape>
                </w:pict>
              </mc:Fallback>
            </mc:AlternateContent>
          </w:r>
          <w:r w:rsidRPr="00886E10">
            <w:rPr>
              <w:sz w:val="72"/>
              <w:szCs w:val="72"/>
            </w:rPr>
            <w:t>Presse</w:t>
          </w:r>
        </w:p>
        <w:p w14:paraId="5D269EA9" w14:textId="77777777" w:rsidR="004742AA" w:rsidRPr="00886E10" w:rsidRDefault="00C20D64" w:rsidP="004742AA">
          <w:pPr>
            <w:pStyle w:val="Kopfzeile"/>
            <w:ind w:left="113" w:right="113"/>
            <w:rPr>
              <w:sz w:val="16"/>
              <w:szCs w:val="16"/>
            </w:rPr>
          </w:pPr>
        </w:p>
      </w:tc>
      <w:tc>
        <w:tcPr>
          <w:tcW w:w="5528" w:type="dxa"/>
          <w:shd w:val="clear" w:color="auto" w:fill="auto"/>
        </w:tcPr>
        <w:p w14:paraId="2DA1A538" w14:textId="77777777" w:rsidR="004742AA" w:rsidRPr="00886E10" w:rsidRDefault="00C20D64" w:rsidP="004742AA">
          <w:pPr>
            <w:pStyle w:val="Kopfzeile"/>
            <w:ind w:left="175"/>
            <w:rPr>
              <w:sz w:val="16"/>
              <w:szCs w:val="16"/>
            </w:rPr>
          </w:pPr>
        </w:p>
        <w:p w14:paraId="2D4C176F" w14:textId="77777777" w:rsidR="00791A92" w:rsidRDefault="00E30F4F" w:rsidP="004742AA">
          <w:pPr>
            <w:jc w:val="center"/>
          </w:pPr>
          <w:r>
            <w:rPr>
              <w:noProof/>
              <w:sz w:val="16"/>
              <w:szCs w:val="16"/>
              <w:lang w:eastAsia="de-DE"/>
            </w:rPr>
            <mc:AlternateContent>
              <mc:Choice Requires="wps">
                <w:drawing>
                  <wp:anchor distT="0" distB="0" distL="114300" distR="114300" simplePos="0" relativeHeight="251659264" behindDoc="0" locked="0" layoutInCell="1" allowOverlap="1" wp14:anchorId="4BD025F6" wp14:editId="0B4D1B66">
                    <wp:simplePos x="0" y="0"/>
                    <wp:positionH relativeFrom="column">
                      <wp:posOffset>973455</wp:posOffset>
                    </wp:positionH>
                    <wp:positionV relativeFrom="paragraph">
                      <wp:posOffset>1002030</wp:posOffset>
                    </wp:positionV>
                    <wp:extent cx="2265045" cy="363855"/>
                    <wp:effectExtent l="0" t="0" r="3175" b="63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045" cy="363855"/>
                            </a:xfrm>
                            <a:prstGeom prst="rect">
                              <a:avLst/>
                            </a:prstGeom>
                            <a:solidFill>
                              <a:sysClr val="window" lastClr="FFFFFF"/>
                            </a:solidFill>
                            <a:ln w="6350">
                              <a:noFill/>
                            </a:ln>
                            <a:effectLst/>
                          </wps:spPr>
                          <wps:txbx>
                            <w:txbxContent>
                              <w:tbl>
                                <w:tblPr>
                                  <w:tblOverlap w:val="never"/>
                                  <w:tblW w:w="3678" w:type="dxa"/>
                                  <w:tblCellMar>
                                    <w:left w:w="0" w:type="dxa"/>
                                    <w:right w:w="0" w:type="dxa"/>
                                  </w:tblCellMar>
                                  <w:tblLook w:val="04A0" w:firstRow="1" w:lastRow="0" w:firstColumn="1" w:lastColumn="0" w:noHBand="0" w:noVBand="1"/>
                                </w:tblPr>
                                <w:tblGrid>
                                  <w:gridCol w:w="3678"/>
                                </w:tblGrid>
                                <w:tr w:rsidR="004742AA" w:rsidRPr="004B34D4" w14:paraId="19FF5D98" w14:textId="77777777" w:rsidTr="004742AA">
                                  <w:tc>
                                    <w:tcPr>
                                      <w:tcW w:w="3678" w:type="dxa"/>
                                      <w:shd w:val="clear" w:color="auto" w:fill="auto"/>
                                    </w:tcPr>
                                    <w:p w14:paraId="13F430C3" w14:textId="77777777" w:rsidR="004742AA" w:rsidRPr="000D40EB" w:rsidRDefault="00E30F4F" w:rsidP="004742AA">
                                      <w:pPr>
                                        <w:jc w:val="both"/>
                                        <w:rPr>
                                          <w:rFonts w:ascii="Arial" w:hAnsi="Arial" w:cs="Arial"/>
                                          <w:sz w:val="20"/>
                                        </w:rPr>
                                      </w:pPr>
                                      <w:r w:rsidRPr="000D40EB">
                                        <w:rPr>
                                          <w:rFonts w:ascii="Arial" w:hAnsi="Arial" w:cs="Arial"/>
                                          <w:sz w:val="20"/>
                                        </w:rPr>
                                        <w:t>Niedersächsisches Kultusministerium</w:t>
                                      </w:r>
                                    </w:p>
                                  </w:tc>
                                </w:tr>
                                <w:tr w:rsidR="004742AA" w:rsidRPr="004B34D4" w14:paraId="0E97DD9E" w14:textId="77777777" w:rsidTr="004742AA">
                                  <w:tc>
                                    <w:tcPr>
                                      <w:tcW w:w="3678" w:type="dxa"/>
                                      <w:shd w:val="clear" w:color="auto" w:fill="auto"/>
                                    </w:tcPr>
                                    <w:p w14:paraId="74B63EE5" w14:textId="77777777" w:rsidR="004742AA" w:rsidRPr="000D40EB" w:rsidRDefault="00BC14CC" w:rsidP="004742AA">
                                      <w:pPr>
                                        <w:jc w:val="both"/>
                                        <w:rPr>
                                          <w:rFonts w:ascii="Arial" w:hAnsi="Arial" w:cs="Arial"/>
                                          <w:sz w:val="20"/>
                                        </w:rPr>
                                      </w:pPr>
                                      <w:r>
                                        <w:rPr>
                                          <w:rFonts w:ascii="Arial" w:eastAsia="Times New Roman" w:hAnsi="Arial" w:cs="Arial"/>
                                          <w:color w:val="000000"/>
                                          <w:sz w:val="20"/>
                                          <w:lang w:eastAsia="de-DE"/>
                                        </w:rPr>
                                        <w:fldChar w:fldCharType="begin"/>
                                      </w:r>
                                      <w:r>
                                        <w:rPr>
                                          <w:rFonts w:ascii="Arial" w:eastAsia="Times New Roman" w:hAnsi="Arial" w:cs="Arial"/>
                                          <w:color w:val="000000"/>
                                          <w:sz w:val="20"/>
                                          <w:lang w:eastAsia="de-DE"/>
                                        </w:rPr>
                                        <w:instrText xml:space="preserve"> TIME \@ "dd.MM.yyyy" </w:instrText>
                                      </w:r>
                                      <w:r>
                                        <w:rPr>
                                          <w:rFonts w:ascii="Arial" w:eastAsia="Times New Roman" w:hAnsi="Arial" w:cs="Arial"/>
                                          <w:color w:val="000000"/>
                                          <w:sz w:val="20"/>
                                          <w:lang w:eastAsia="de-DE"/>
                                        </w:rPr>
                                        <w:fldChar w:fldCharType="separate"/>
                                      </w:r>
                                      <w:r w:rsidR="0011121D">
                                        <w:rPr>
                                          <w:rFonts w:ascii="Arial" w:eastAsia="Times New Roman" w:hAnsi="Arial" w:cs="Arial"/>
                                          <w:noProof/>
                                          <w:color w:val="000000"/>
                                          <w:sz w:val="20"/>
                                          <w:lang w:eastAsia="de-DE"/>
                                        </w:rPr>
                                        <w:t>30.05.2023</w:t>
                                      </w:r>
                                      <w:r>
                                        <w:rPr>
                                          <w:rFonts w:ascii="Arial" w:eastAsia="Times New Roman" w:hAnsi="Arial" w:cs="Arial"/>
                                          <w:color w:val="000000"/>
                                          <w:sz w:val="20"/>
                                          <w:lang w:eastAsia="de-DE"/>
                                        </w:rPr>
                                        <w:fldChar w:fldCharType="end"/>
                                      </w:r>
                                    </w:p>
                                  </w:tc>
                                </w:tr>
                              </w:tbl>
                              <w:p w14:paraId="731DA4C7" w14:textId="77777777" w:rsidR="004742AA" w:rsidRDefault="00C20D64" w:rsidP="00474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7" type="#_x0000_t202" style="position:absolute;left:0;text-align:left;margin-left:76.65pt;margin-top:78.9pt;width:178.35pt;height:2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" fillcolor="window" stroked="f" strokeweight=".5pt">
                    <v:path arrowok="t"/>
                    <v:textbox>
                      <w:txbxContent>
                        <w:tbl>
                          <w:tblPr>
                            <w:tblOverlap w:val="never"/>
                            <w:tblW w:w="3678" w:type="dxa"/>
                            <w:tblCellMar>
                              <w:left w:w="0" w:type="dxa"/>
                              <w:right w:w="0" w:type="dxa"/>
                            </w:tblCellMar>
                            <w:tblLook w:val="04A0" w:firstRow="1" w:lastRow="0" w:firstColumn="1" w:lastColumn="0" w:noHBand="0" w:noVBand="1"/>
                          </w:tblPr>
                          <w:tblGrid>
                            <w:gridCol w:w="3678"/>
                          </w:tblGrid>
                          <w:tr w:rsidR="004742AA" w:rsidRPr="004B34D4" w14:paraId="19FF5D98" w14:textId="77777777" w:rsidTr="004742AA">
                            <w:tc>
                              <w:tcPr>
                                <w:tcW w:w="3678" w:type="dxa"/>
                                <w:shd w:val="clear" w:color="auto" w:fill="auto"/>
                              </w:tcPr>
                              <w:p w14:paraId="13F430C3" w14:textId="77777777" w:rsidR="004742AA" w:rsidRPr="000D40EB" w:rsidRDefault="00E30F4F" w:rsidP="004742AA">
                                <w:pPr>
                                  <w:jc w:val="both"/>
                                  <w:rPr>
                                    <w:rFonts w:ascii="Arial" w:hAnsi="Arial" w:cs="Arial"/>
                                    <w:sz w:val="20"/>
                                  </w:rPr>
                                </w:pPr>
                                <w:r w:rsidRPr="000D40EB">
                                  <w:rPr>
                                    <w:rFonts w:ascii="Arial" w:hAnsi="Arial" w:cs="Arial"/>
                                    <w:sz w:val="20"/>
                                  </w:rPr>
                                  <w:t>Niedersächsisches Kultusministerium</w:t>
                                </w:r>
                              </w:p>
                            </w:tc>
                          </w:tr>
                          <w:tr w:rsidR="004742AA" w:rsidRPr="004B34D4" w14:paraId="0E97DD9E" w14:textId="77777777" w:rsidTr="004742AA">
                            <w:tc>
                              <w:tcPr>
                                <w:tcW w:w="3678" w:type="dxa"/>
                                <w:shd w:val="clear" w:color="auto" w:fill="auto"/>
                              </w:tcPr>
                              <w:p w14:paraId="74B63EE5" w14:textId="77777777" w:rsidR="004742AA" w:rsidRPr="000D40EB" w:rsidRDefault="00BC14CC" w:rsidP="004742AA">
                                <w:pPr>
                                  <w:jc w:val="both"/>
                                  <w:rPr>
                                    <w:rFonts w:ascii="Arial" w:hAnsi="Arial" w:cs="Arial"/>
                                    <w:sz w:val="20"/>
                                  </w:rPr>
                                </w:pPr>
                                <w:r>
                                  <w:rPr>
                                    <w:rFonts w:ascii="Arial" w:eastAsia="Times New Roman" w:hAnsi="Arial" w:cs="Arial"/>
                                    <w:color w:val="000000"/>
                                    <w:sz w:val="20"/>
                                    <w:lang w:eastAsia="de-DE"/>
                                  </w:rPr>
                                  <w:fldChar w:fldCharType="begin"/>
                                </w:r>
                                <w:r>
                                  <w:rPr>
                                    <w:rFonts w:ascii="Arial" w:eastAsia="Times New Roman" w:hAnsi="Arial" w:cs="Arial"/>
                                    <w:color w:val="000000"/>
                                    <w:sz w:val="20"/>
                                    <w:lang w:eastAsia="de-DE"/>
                                  </w:rPr>
                                  <w:instrText xml:space="preserve"> TIME \@ "dd.MM.yyyy" </w:instrText>
                                </w:r>
                                <w:r>
                                  <w:rPr>
                                    <w:rFonts w:ascii="Arial" w:eastAsia="Times New Roman" w:hAnsi="Arial" w:cs="Arial"/>
                                    <w:color w:val="000000"/>
                                    <w:sz w:val="20"/>
                                    <w:lang w:eastAsia="de-DE"/>
                                  </w:rPr>
                                  <w:fldChar w:fldCharType="separate"/>
                                </w:r>
                                <w:r w:rsidR="0011121D">
                                  <w:rPr>
                                    <w:rFonts w:ascii="Arial" w:eastAsia="Times New Roman" w:hAnsi="Arial" w:cs="Arial"/>
                                    <w:noProof/>
                                    <w:color w:val="000000"/>
                                    <w:sz w:val="20"/>
                                    <w:lang w:eastAsia="de-DE"/>
                                  </w:rPr>
                                  <w:t>30.05.2023</w:t>
                                </w:r>
                                <w:r>
                                  <w:rPr>
                                    <w:rFonts w:ascii="Arial" w:eastAsia="Times New Roman" w:hAnsi="Arial" w:cs="Arial"/>
                                    <w:color w:val="000000"/>
                                    <w:sz w:val="20"/>
                                    <w:lang w:eastAsia="de-DE"/>
                                  </w:rPr>
                                  <w:fldChar w:fldCharType="end"/>
                                </w:r>
                              </w:p>
                            </w:tc>
                          </w:tr>
                        </w:tbl>
                        <w:p w14:paraId="731DA4C7" w14:textId="77777777" w:rsidR="004742AA" w:rsidRDefault="00C20D64" w:rsidP="004742AA"/>
                      </w:txbxContent>
                    </v:textbox>
                  </v:shape>
                </w:pict>
              </mc:Fallback>
            </mc:AlternateContent>
          </w:r>
          <w:r w:rsidRPr="00886E10">
            <w:rPr>
              <w:noProof/>
              <w:sz w:val="16"/>
              <w:szCs w:val="16"/>
              <w:lang w:eastAsia="de-DE"/>
            </w:rPr>
            <w:drawing>
              <wp:inline distT="0" distB="0" distL="0" distR="0" wp14:anchorId="2820C10B" wp14:editId="0B9A8430">
                <wp:extent cx="3378200" cy="1210945"/>
                <wp:effectExtent l="0" t="0" r="0" b="8255"/>
                <wp:docPr id="7" name="Grafik 7" descr="WappenTypo_quer_cmy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appenTypo_quer_cmyk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0" cy="1210945"/>
                        </a:xfrm>
                        <a:prstGeom prst="rect">
                          <a:avLst/>
                        </a:prstGeom>
                        <a:noFill/>
                        <a:ln>
                          <a:noFill/>
                        </a:ln>
                      </pic:spPr>
                    </pic:pic>
                  </a:graphicData>
                </a:graphic>
              </wp:inline>
            </w:drawing>
          </w:r>
        </w:p>
        <w:p w14:paraId="5B2BB8BE" w14:textId="77777777" w:rsidR="00791A92" w:rsidRPr="00791A92" w:rsidRDefault="00791A92" w:rsidP="00791A92"/>
        <w:p w14:paraId="375B2C70" w14:textId="77777777" w:rsidR="004742AA" w:rsidRPr="00791A92" w:rsidRDefault="005A093C" w:rsidP="00791A92">
          <w:r>
            <w:rPr>
              <w:noProof/>
              <w:lang w:eastAsia="de-DE"/>
            </w:rPr>
            <w:drawing>
              <wp:anchor distT="0" distB="0" distL="114300" distR="114300" simplePos="0" relativeHeight="251662847" behindDoc="0" locked="0" layoutInCell="1" allowOverlap="1" wp14:anchorId="41CDD9F6" wp14:editId="112F98DF">
                <wp:simplePos x="0" y="0"/>
                <wp:positionH relativeFrom="column">
                  <wp:posOffset>2463800</wp:posOffset>
                </wp:positionH>
                <wp:positionV relativeFrom="paragraph">
                  <wp:posOffset>110490</wp:posOffset>
                </wp:positionV>
                <wp:extent cx="287655" cy="287655"/>
                <wp:effectExtent l="0" t="0" r="0" b="0"/>
                <wp:wrapNone/>
                <wp:docPr id="2" name="Grafik 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6200000" flipV="1">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2336" behindDoc="0" locked="0" layoutInCell="1" allowOverlap="1" wp14:anchorId="6A086911" wp14:editId="5FB3AB02">
                <wp:simplePos x="0" y="0"/>
                <wp:positionH relativeFrom="column">
                  <wp:posOffset>2073275</wp:posOffset>
                </wp:positionH>
                <wp:positionV relativeFrom="paragraph">
                  <wp:posOffset>72390</wp:posOffset>
                </wp:positionV>
                <wp:extent cx="457200" cy="365760"/>
                <wp:effectExtent l="0" t="0" r="0" b="0"/>
                <wp:wrapNone/>
                <wp:docPr id="4" name="Grafik 4">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72"/>
              <w:szCs w:val="72"/>
              <w:lang w:eastAsia="de-DE"/>
            </w:rPr>
            <w:drawing>
              <wp:anchor distT="0" distB="0" distL="114300" distR="114300" simplePos="0" relativeHeight="251663360" behindDoc="0" locked="0" layoutInCell="1" allowOverlap="1" wp14:anchorId="0AB452E8" wp14:editId="42DD4654">
                <wp:simplePos x="0" y="0"/>
                <wp:positionH relativeFrom="column">
                  <wp:posOffset>1054100</wp:posOffset>
                </wp:positionH>
                <wp:positionV relativeFrom="paragraph">
                  <wp:posOffset>70485</wp:posOffset>
                </wp:positionV>
                <wp:extent cx="1114425" cy="367665"/>
                <wp:effectExtent l="0" t="0" r="952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2B80D18" w14:textId="77777777" w:rsidR="004742AA" w:rsidRDefault="001A1392" w:rsidP="001A1392">
    <w:pPr>
      <w:pStyle w:val="Kopfzeile"/>
      <w:tabs>
        <w:tab w:val="clear" w:pos="4536"/>
        <w:tab w:val="clear" w:pos="9072"/>
        <w:tab w:val="left" w:pos="62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C1686"/>
    <w:multiLevelType w:val="hybridMultilevel"/>
    <w:tmpl w:val="7776599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E4E"/>
    <w:rsid w:val="00007C89"/>
    <w:rsid w:val="0001524C"/>
    <w:rsid w:val="00024689"/>
    <w:rsid w:val="00033064"/>
    <w:rsid w:val="00053A65"/>
    <w:rsid w:val="0006299A"/>
    <w:rsid w:val="00065072"/>
    <w:rsid w:val="00080BD0"/>
    <w:rsid w:val="000838F0"/>
    <w:rsid w:val="000A0E67"/>
    <w:rsid w:val="000B031F"/>
    <w:rsid w:val="000C1027"/>
    <w:rsid w:val="000D4B04"/>
    <w:rsid w:val="0011121D"/>
    <w:rsid w:val="0013658F"/>
    <w:rsid w:val="00142E2A"/>
    <w:rsid w:val="0014405B"/>
    <w:rsid w:val="001639C3"/>
    <w:rsid w:val="001A1392"/>
    <w:rsid w:val="001A5D69"/>
    <w:rsid w:val="001E33DD"/>
    <w:rsid w:val="001E4277"/>
    <w:rsid w:val="00205C94"/>
    <w:rsid w:val="0021590D"/>
    <w:rsid w:val="00243E74"/>
    <w:rsid w:val="00262A60"/>
    <w:rsid w:val="00272A15"/>
    <w:rsid w:val="002E5022"/>
    <w:rsid w:val="00306236"/>
    <w:rsid w:val="003173DB"/>
    <w:rsid w:val="003659C4"/>
    <w:rsid w:val="003B1712"/>
    <w:rsid w:val="003D2A2F"/>
    <w:rsid w:val="003F5CDB"/>
    <w:rsid w:val="00406B35"/>
    <w:rsid w:val="00412386"/>
    <w:rsid w:val="00420A60"/>
    <w:rsid w:val="00446366"/>
    <w:rsid w:val="004704CF"/>
    <w:rsid w:val="00487329"/>
    <w:rsid w:val="00487B44"/>
    <w:rsid w:val="004A1448"/>
    <w:rsid w:val="004A160A"/>
    <w:rsid w:val="004D6F2A"/>
    <w:rsid w:val="004F27CF"/>
    <w:rsid w:val="00503AB4"/>
    <w:rsid w:val="00511348"/>
    <w:rsid w:val="005466AE"/>
    <w:rsid w:val="00580309"/>
    <w:rsid w:val="005A093C"/>
    <w:rsid w:val="005A4C94"/>
    <w:rsid w:val="005B63F4"/>
    <w:rsid w:val="00612944"/>
    <w:rsid w:val="0063445F"/>
    <w:rsid w:val="006C1184"/>
    <w:rsid w:val="006E2875"/>
    <w:rsid w:val="00711B60"/>
    <w:rsid w:val="00714504"/>
    <w:rsid w:val="007176ED"/>
    <w:rsid w:val="00771C1D"/>
    <w:rsid w:val="00791A92"/>
    <w:rsid w:val="00795D21"/>
    <w:rsid w:val="007A28C1"/>
    <w:rsid w:val="007B0139"/>
    <w:rsid w:val="007D060B"/>
    <w:rsid w:val="007D150E"/>
    <w:rsid w:val="007D5F0A"/>
    <w:rsid w:val="00800145"/>
    <w:rsid w:val="00806AB7"/>
    <w:rsid w:val="0081238B"/>
    <w:rsid w:val="00815092"/>
    <w:rsid w:val="008310AB"/>
    <w:rsid w:val="008366AE"/>
    <w:rsid w:val="00840EF0"/>
    <w:rsid w:val="00841C4F"/>
    <w:rsid w:val="00851923"/>
    <w:rsid w:val="008709B1"/>
    <w:rsid w:val="008776E9"/>
    <w:rsid w:val="00886E7C"/>
    <w:rsid w:val="0089269C"/>
    <w:rsid w:val="008B2EAC"/>
    <w:rsid w:val="00903C35"/>
    <w:rsid w:val="00914039"/>
    <w:rsid w:val="00921061"/>
    <w:rsid w:val="00921422"/>
    <w:rsid w:val="009258CE"/>
    <w:rsid w:val="0093161A"/>
    <w:rsid w:val="00963542"/>
    <w:rsid w:val="00992921"/>
    <w:rsid w:val="0099760A"/>
    <w:rsid w:val="009C7EBD"/>
    <w:rsid w:val="00A0144D"/>
    <w:rsid w:val="00A53544"/>
    <w:rsid w:val="00A73232"/>
    <w:rsid w:val="00B024CA"/>
    <w:rsid w:val="00B0789C"/>
    <w:rsid w:val="00B5099B"/>
    <w:rsid w:val="00BA5FC0"/>
    <w:rsid w:val="00BC14CC"/>
    <w:rsid w:val="00BC272E"/>
    <w:rsid w:val="00BC6E4E"/>
    <w:rsid w:val="00BE3063"/>
    <w:rsid w:val="00C20D64"/>
    <w:rsid w:val="00C24867"/>
    <w:rsid w:val="00C6496E"/>
    <w:rsid w:val="00C708DB"/>
    <w:rsid w:val="00C9078D"/>
    <w:rsid w:val="00CA4F93"/>
    <w:rsid w:val="00CB20A6"/>
    <w:rsid w:val="00CD4915"/>
    <w:rsid w:val="00D03439"/>
    <w:rsid w:val="00D06103"/>
    <w:rsid w:val="00D20036"/>
    <w:rsid w:val="00D410AE"/>
    <w:rsid w:val="00D51542"/>
    <w:rsid w:val="00D72901"/>
    <w:rsid w:val="00D72FFC"/>
    <w:rsid w:val="00D73AAB"/>
    <w:rsid w:val="00D762B8"/>
    <w:rsid w:val="00D9786A"/>
    <w:rsid w:val="00DA006B"/>
    <w:rsid w:val="00DA34A9"/>
    <w:rsid w:val="00DA5012"/>
    <w:rsid w:val="00DE587C"/>
    <w:rsid w:val="00DF2BEA"/>
    <w:rsid w:val="00E242AF"/>
    <w:rsid w:val="00E30F4F"/>
    <w:rsid w:val="00E325D4"/>
    <w:rsid w:val="00E5396A"/>
    <w:rsid w:val="00E66199"/>
    <w:rsid w:val="00E85768"/>
    <w:rsid w:val="00E87657"/>
    <w:rsid w:val="00E87AAB"/>
    <w:rsid w:val="00EC1EB5"/>
    <w:rsid w:val="00EC388A"/>
    <w:rsid w:val="00ED6BF9"/>
    <w:rsid w:val="00EF29AB"/>
    <w:rsid w:val="00EF2FAA"/>
    <w:rsid w:val="00F126F0"/>
    <w:rsid w:val="00F136D0"/>
    <w:rsid w:val="00F30C21"/>
    <w:rsid w:val="00F32B89"/>
    <w:rsid w:val="00F54279"/>
    <w:rsid w:val="00F54455"/>
    <w:rsid w:val="00F90228"/>
    <w:rsid w:val="00F917AF"/>
    <w:rsid w:val="00F91F84"/>
    <w:rsid w:val="00F96F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8B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6E4E"/>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 Char Char Char Char Char Char Char Char Char Char Char Char Char Char Char Char Char Char Char Char Char Char,Char Char Char Char Char Char Char Char Char Char Char Char Char Char Char Char Char Char Char Char Char Char"/>
    <w:basedOn w:val="Standard"/>
    <w:link w:val="KopfzeileZchn"/>
    <w:rsid w:val="00BC6E4E"/>
    <w:pPr>
      <w:tabs>
        <w:tab w:val="center" w:pos="4536"/>
        <w:tab w:val="right" w:pos="9072"/>
      </w:tabs>
    </w:pPr>
    <w:rPr>
      <w:rFonts w:ascii="Arial" w:eastAsia="Times New Roman" w:hAnsi="Arial"/>
      <w:sz w:val="24"/>
      <w:szCs w:val="24"/>
      <w:lang w:eastAsia="de-DE"/>
    </w:rPr>
  </w:style>
  <w:style w:type="character" w:customStyle="1" w:styleId="KopfzeileZchn">
    <w:name w:val="Kopfzeile Zchn"/>
    <w:aliases w:val=" Char Char Char Char Char Char Char Char Char Char Char Char Char Char Char Char Char Char Char Char Char Char Zchn,Char Char Char Char Char Char Char Char Char Char Char Char Char Char Char Char Char Char Char Char Char Char Zchn"/>
    <w:basedOn w:val="Absatz-Standardschriftart"/>
    <w:link w:val="Kopfzeile"/>
    <w:rsid w:val="00BC6E4E"/>
    <w:rPr>
      <w:rFonts w:eastAsia="Times New Roman" w:cs="Times New Roman"/>
      <w:sz w:val="24"/>
      <w:szCs w:val="24"/>
      <w:lang w:eastAsia="de-DE"/>
    </w:rPr>
  </w:style>
  <w:style w:type="paragraph" w:styleId="Fuzeile">
    <w:name w:val="footer"/>
    <w:basedOn w:val="Standard"/>
    <w:link w:val="FuzeileZchn"/>
    <w:uiPriority w:val="99"/>
    <w:rsid w:val="00BC6E4E"/>
    <w:pPr>
      <w:tabs>
        <w:tab w:val="center" w:pos="4536"/>
        <w:tab w:val="right" w:pos="9072"/>
      </w:tabs>
    </w:pPr>
    <w:rPr>
      <w:rFonts w:ascii="Arial" w:eastAsia="Times New Roman" w:hAnsi="Arial"/>
      <w:sz w:val="24"/>
      <w:szCs w:val="24"/>
      <w:lang w:eastAsia="de-DE"/>
    </w:rPr>
  </w:style>
  <w:style w:type="character" w:customStyle="1" w:styleId="FuzeileZchn">
    <w:name w:val="Fußzeile Zchn"/>
    <w:basedOn w:val="Absatz-Standardschriftart"/>
    <w:link w:val="Fuzeile"/>
    <w:uiPriority w:val="99"/>
    <w:rsid w:val="00BC6E4E"/>
    <w:rPr>
      <w:rFonts w:eastAsia="Times New Roman" w:cs="Times New Roman"/>
      <w:sz w:val="24"/>
      <w:szCs w:val="24"/>
      <w:lang w:eastAsia="de-DE"/>
    </w:rPr>
  </w:style>
  <w:style w:type="paragraph" w:customStyle="1" w:styleId="Default">
    <w:name w:val="Default"/>
    <w:rsid w:val="00BC6E4E"/>
    <w:pPr>
      <w:autoSpaceDE w:val="0"/>
      <w:autoSpaceDN w:val="0"/>
      <w:adjustRightInd w:val="0"/>
      <w:spacing w:after="0" w:line="240" w:lineRule="auto"/>
    </w:pPr>
    <w:rPr>
      <w:rFonts w:eastAsia="Times New Roman"/>
      <w:color w:val="000000"/>
      <w:sz w:val="24"/>
      <w:szCs w:val="24"/>
      <w:lang w:eastAsia="de-DE"/>
    </w:rPr>
  </w:style>
  <w:style w:type="paragraph" w:styleId="Listenabsatz">
    <w:name w:val="List Paragraph"/>
    <w:basedOn w:val="Standard"/>
    <w:uiPriority w:val="34"/>
    <w:qFormat/>
    <w:rsid w:val="00BC6E4E"/>
    <w:pPr>
      <w:ind w:left="720"/>
      <w:contextualSpacing/>
    </w:pPr>
  </w:style>
  <w:style w:type="table" w:styleId="Tabellenraster">
    <w:name w:val="Table Grid"/>
    <w:basedOn w:val="NormaleTabelle"/>
    <w:uiPriority w:val="39"/>
    <w:rsid w:val="0058030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9786A"/>
    <w:rPr>
      <w:sz w:val="16"/>
      <w:szCs w:val="16"/>
    </w:rPr>
  </w:style>
  <w:style w:type="paragraph" w:styleId="Kommentartext">
    <w:name w:val="annotation text"/>
    <w:basedOn w:val="Standard"/>
    <w:link w:val="KommentartextZchn"/>
    <w:uiPriority w:val="99"/>
    <w:semiHidden/>
    <w:unhideWhenUsed/>
    <w:rsid w:val="00D9786A"/>
    <w:rPr>
      <w:sz w:val="20"/>
      <w:szCs w:val="20"/>
    </w:rPr>
  </w:style>
  <w:style w:type="character" w:customStyle="1" w:styleId="KommentartextZchn">
    <w:name w:val="Kommentartext Zchn"/>
    <w:basedOn w:val="Absatz-Standardschriftart"/>
    <w:link w:val="Kommentartext"/>
    <w:uiPriority w:val="99"/>
    <w:semiHidden/>
    <w:rsid w:val="00D9786A"/>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9786A"/>
    <w:rPr>
      <w:b/>
      <w:bCs/>
    </w:rPr>
  </w:style>
  <w:style w:type="character" w:customStyle="1" w:styleId="KommentarthemaZchn">
    <w:name w:val="Kommentarthema Zchn"/>
    <w:basedOn w:val="KommentartextZchn"/>
    <w:link w:val="Kommentarthema"/>
    <w:uiPriority w:val="99"/>
    <w:semiHidden/>
    <w:rsid w:val="00D9786A"/>
    <w:rPr>
      <w:rFonts w:ascii="Calibri" w:hAnsi="Calibri" w:cs="Times New Roman"/>
      <w:b/>
      <w:bCs/>
      <w:sz w:val="20"/>
      <w:szCs w:val="20"/>
    </w:rPr>
  </w:style>
  <w:style w:type="paragraph" w:styleId="Sprechblasentext">
    <w:name w:val="Balloon Text"/>
    <w:basedOn w:val="Standard"/>
    <w:link w:val="SprechblasentextZchn"/>
    <w:uiPriority w:val="99"/>
    <w:semiHidden/>
    <w:unhideWhenUsed/>
    <w:rsid w:val="00D9786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86A"/>
    <w:rPr>
      <w:rFonts w:ascii="Segoe UI" w:hAnsi="Segoe UI" w:cs="Segoe UI"/>
      <w:sz w:val="18"/>
      <w:szCs w:val="18"/>
    </w:rPr>
  </w:style>
  <w:style w:type="character" w:styleId="Hyperlink">
    <w:name w:val="Hyperlink"/>
    <w:basedOn w:val="Absatz-Standardschriftart"/>
    <w:uiPriority w:val="99"/>
    <w:unhideWhenUsed/>
    <w:rsid w:val="00DE587C"/>
    <w:rPr>
      <w:color w:val="0563C1" w:themeColor="hyperlink"/>
      <w:u w:val="single"/>
    </w:rPr>
  </w:style>
  <w:style w:type="table" w:customStyle="1" w:styleId="Tabellenraster1">
    <w:name w:val="Tabellenraster1"/>
    <w:basedOn w:val="NormaleTabelle"/>
    <w:next w:val="Tabellenraster"/>
    <w:uiPriority w:val="39"/>
    <w:rsid w:val="00992921"/>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E5396A"/>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791A9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6E4E"/>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 Char Char Char Char Char Char Char Char Char Char Char Char Char Char Char Char Char Char Char Char Char Char,Char Char Char Char Char Char Char Char Char Char Char Char Char Char Char Char Char Char Char Char Char Char"/>
    <w:basedOn w:val="Standard"/>
    <w:link w:val="KopfzeileZchn"/>
    <w:rsid w:val="00BC6E4E"/>
    <w:pPr>
      <w:tabs>
        <w:tab w:val="center" w:pos="4536"/>
        <w:tab w:val="right" w:pos="9072"/>
      </w:tabs>
    </w:pPr>
    <w:rPr>
      <w:rFonts w:ascii="Arial" w:eastAsia="Times New Roman" w:hAnsi="Arial"/>
      <w:sz w:val="24"/>
      <w:szCs w:val="24"/>
      <w:lang w:eastAsia="de-DE"/>
    </w:rPr>
  </w:style>
  <w:style w:type="character" w:customStyle="1" w:styleId="KopfzeileZchn">
    <w:name w:val="Kopfzeile Zchn"/>
    <w:aliases w:val=" Char Char Char Char Char Char Char Char Char Char Char Char Char Char Char Char Char Char Char Char Char Char Zchn,Char Char Char Char Char Char Char Char Char Char Char Char Char Char Char Char Char Char Char Char Char Char Zchn"/>
    <w:basedOn w:val="Absatz-Standardschriftart"/>
    <w:link w:val="Kopfzeile"/>
    <w:rsid w:val="00BC6E4E"/>
    <w:rPr>
      <w:rFonts w:eastAsia="Times New Roman" w:cs="Times New Roman"/>
      <w:sz w:val="24"/>
      <w:szCs w:val="24"/>
      <w:lang w:eastAsia="de-DE"/>
    </w:rPr>
  </w:style>
  <w:style w:type="paragraph" w:styleId="Fuzeile">
    <w:name w:val="footer"/>
    <w:basedOn w:val="Standard"/>
    <w:link w:val="FuzeileZchn"/>
    <w:uiPriority w:val="99"/>
    <w:rsid w:val="00BC6E4E"/>
    <w:pPr>
      <w:tabs>
        <w:tab w:val="center" w:pos="4536"/>
        <w:tab w:val="right" w:pos="9072"/>
      </w:tabs>
    </w:pPr>
    <w:rPr>
      <w:rFonts w:ascii="Arial" w:eastAsia="Times New Roman" w:hAnsi="Arial"/>
      <w:sz w:val="24"/>
      <w:szCs w:val="24"/>
      <w:lang w:eastAsia="de-DE"/>
    </w:rPr>
  </w:style>
  <w:style w:type="character" w:customStyle="1" w:styleId="FuzeileZchn">
    <w:name w:val="Fußzeile Zchn"/>
    <w:basedOn w:val="Absatz-Standardschriftart"/>
    <w:link w:val="Fuzeile"/>
    <w:uiPriority w:val="99"/>
    <w:rsid w:val="00BC6E4E"/>
    <w:rPr>
      <w:rFonts w:eastAsia="Times New Roman" w:cs="Times New Roman"/>
      <w:sz w:val="24"/>
      <w:szCs w:val="24"/>
      <w:lang w:eastAsia="de-DE"/>
    </w:rPr>
  </w:style>
  <w:style w:type="paragraph" w:customStyle="1" w:styleId="Default">
    <w:name w:val="Default"/>
    <w:rsid w:val="00BC6E4E"/>
    <w:pPr>
      <w:autoSpaceDE w:val="0"/>
      <w:autoSpaceDN w:val="0"/>
      <w:adjustRightInd w:val="0"/>
      <w:spacing w:after="0" w:line="240" w:lineRule="auto"/>
    </w:pPr>
    <w:rPr>
      <w:rFonts w:eastAsia="Times New Roman"/>
      <w:color w:val="000000"/>
      <w:sz w:val="24"/>
      <w:szCs w:val="24"/>
      <w:lang w:eastAsia="de-DE"/>
    </w:rPr>
  </w:style>
  <w:style w:type="paragraph" w:styleId="Listenabsatz">
    <w:name w:val="List Paragraph"/>
    <w:basedOn w:val="Standard"/>
    <w:uiPriority w:val="34"/>
    <w:qFormat/>
    <w:rsid w:val="00BC6E4E"/>
    <w:pPr>
      <w:ind w:left="720"/>
      <w:contextualSpacing/>
    </w:pPr>
  </w:style>
  <w:style w:type="table" w:styleId="Tabellenraster">
    <w:name w:val="Table Grid"/>
    <w:basedOn w:val="NormaleTabelle"/>
    <w:uiPriority w:val="39"/>
    <w:rsid w:val="00580309"/>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9786A"/>
    <w:rPr>
      <w:sz w:val="16"/>
      <w:szCs w:val="16"/>
    </w:rPr>
  </w:style>
  <w:style w:type="paragraph" w:styleId="Kommentartext">
    <w:name w:val="annotation text"/>
    <w:basedOn w:val="Standard"/>
    <w:link w:val="KommentartextZchn"/>
    <w:uiPriority w:val="99"/>
    <w:semiHidden/>
    <w:unhideWhenUsed/>
    <w:rsid w:val="00D9786A"/>
    <w:rPr>
      <w:sz w:val="20"/>
      <w:szCs w:val="20"/>
    </w:rPr>
  </w:style>
  <w:style w:type="character" w:customStyle="1" w:styleId="KommentartextZchn">
    <w:name w:val="Kommentartext Zchn"/>
    <w:basedOn w:val="Absatz-Standardschriftart"/>
    <w:link w:val="Kommentartext"/>
    <w:uiPriority w:val="99"/>
    <w:semiHidden/>
    <w:rsid w:val="00D9786A"/>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9786A"/>
    <w:rPr>
      <w:b/>
      <w:bCs/>
    </w:rPr>
  </w:style>
  <w:style w:type="character" w:customStyle="1" w:styleId="KommentarthemaZchn">
    <w:name w:val="Kommentarthema Zchn"/>
    <w:basedOn w:val="KommentartextZchn"/>
    <w:link w:val="Kommentarthema"/>
    <w:uiPriority w:val="99"/>
    <w:semiHidden/>
    <w:rsid w:val="00D9786A"/>
    <w:rPr>
      <w:rFonts w:ascii="Calibri" w:hAnsi="Calibri" w:cs="Times New Roman"/>
      <w:b/>
      <w:bCs/>
      <w:sz w:val="20"/>
      <w:szCs w:val="20"/>
    </w:rPr>
  </w:style>
  <w:style w:type="paragraph" w:styleId="Sprechblasentext">
    <w:name w:val="Balloon Text"/>
    <w:basedOn w:val="Standard"/>
    <w:link w:val="SprechblasentextZchn"/>
    <w:uiPriority w:val="99"/>
    <w:semiHidden/>
    <w:unhideWhenUsed/>
    <w:rsid w:val="00D9786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86A"/>
    <w:rPr>
      <w:rFonts w:ascii="Segoe UI" w:hAnsi="Segoe UI" w:cs="Segoe UI"/>
      <w:sz w:val="18"/>
      <w:szCs w:val="18"/>
    </w:rPr>
  </w:style>
  <w:style w:type="character" w:styleId="Hyperlink">
    <w:name w:val="Hyperlink"/>
    <w:basedOn w:val="Absatz-Standardschriftart"/>
    <w:uiPriority w:val="99"/>
    <w:unhideWhenUsed/>
    <w:rsid w:val="00DE587C"/>
    <w:rPr>
      <w:color w:val="0563C1" w:themeColor="hyperlink"/>
      <w:u w:val="single"/>
    </w:rPr>
  </w:style>
  <w:style w:type="table" w:customStyle="1" w:styleId="Tabellenraster1">
    <w:name w:val="Tabellenraster1"/>
    <w:basedOn w:val="NormaleTabelle"/>
    <w:next w:val="Tabellenraster"/>
    <w:uiPriority w:val="39"/>
    <w:rsid w:val="00992921"/>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E5396A"/>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791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s://www.instagram.com/mk_niedersachsen/" TargetMode="External"/><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hyperlink" Target="https://www.facebook.com/NiedersaechsischesKultusminister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4201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IT.Niedersachsen</Company>
  <LinksUpToDate>false</LinksUpToDate>
  <CharactersWithSpaces>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Schumacher, Sebastian (MK)</dc:creator>
  <cp:lastModifiedBy>Wilfried Zilz</cp:lastModifiedBy>
  <cp:revision>2</cp:revision>
  <cp:lastPrinted>2021-10-05T10:21:00Z</cp:lastPrinted>
  <dcterms:created xsi:type="dcterms:W3CDTF">2023-05-30T06:53:00Z</dcterms:created>
  <dcterms:modified xsi:type="dcterms:W3CDTF">2023-05-30T06:53:00Z</dcterms:modified>
</cp:coreProperties>
</file>